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75" w:rsidRDefault="001F7175" w:rsidP="002F2552">
      <w:pPr>
        <w:jc w:val="right"/>
        <w:rPr>
          <w:rFonts w:ascii="HG丸ｺﾞｼｯｸM-PRO" w:eastAsia="HG丸ｺﾞｼｯｸM-PRO"/>
        </w:rPr>
      </w:pPr>
    </w:p>
    <w:p w:rsidR="00FE5F81" w:rsidRDefault="00AC64FD" w:rsidP="002F2552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0E2A33">
        <w:rPr>
          <w:rFonts w:ascii="HG丸ｺﾞｼｯｸM-PRO" w:eastAsia="HG丸ｺﾞｼｯｸM-PRO" w:hint="eastAsia"/>
        </w:rPr>
        <w:t xml:space="preserve">　　</w:t>
      </w:r>
      <w:r w:rsidR="00B63691">
        <w:rPr>
          <w:rFonts w:ascii="HG丸ｺﾞｼｯｸM-PRO" w:eastAsia="HG丸ｺﾞｼｯｸM-PRO" w:hint="eastAsia"/>
        </w:rPr>
        <w:t xml:space="preserve">年　</w:t>
      </w:r>
      <w:r w:rsidR="000E2A33">
        <w:rPr>
          <w:rFonts w:ascii="HG丸ｺﾞｼｯｸM-PRO" w:eastAsia="HG丸ｺﾞｼｯｸM-PRO" w:hint="eastAsia"/>
        </w:rPr>
        <w:t xml:space="preserve">　</w:t>
      </w:r>
      <w:r w:rsidR="00B63691">
        <w:rPr>
          <w:rFonts w:ascii="HG丸ｺﾞｼｯｸM-PRO" w:eastAsia="HG丸ｺﾞｼｯｸM-PRO" w:hint="eastAsia"/>
        </w:rPr>
        <w:t>月</w:t>
      </w:r>
      <w:r w:rsidR="000E2A33">
        <w:rPr>
          <w:rFonts w:ascii="HG丸ｺﾞｼｯｸM-PRO" w:eastAsia="HG丸ｺﾞｼｯｸM-PRO" w:hint="eastAsia"/>
        </w:rPr>
        <w:t xml:space="preserve">　</w:t>
      </w:r>
      <w:r w:rsidR="00B63691">
        <w:rPr>
          <w:rFonts w:ascii="HG丸ｺﾞｼｯｸM-PRO" w:eastAsia="HG丸ｺﾞｼｯｸM-PRO" w:hint="eastAsia"/>
        </w:rPr>
        <w:t xml:space="preserve">　日</w:t>
      </w:r>
    </w:p>
    <w:p w:rsidR="002F2552" w:rsidRDefault="002F2552" w:rsidP="002F2552">
      <w:pPr>
        <w:jc w:val="right"/>
        <w:rPr>
          <w:rFonts w:ascii="HG丸ｺﾞｼｯｸM-PRO" w:eastAsia="HG丸ｺﾞｼｯｸM-PRO"/>
        </w:rPr>
      </w:pPr>
    </w:p>
    <w:p w:rsidR="00B63691" w:rsidRDefault="00B63691">
      <w:pPr>
        <w:rPr>
          <w:rFonts w:ascii="HG丸ｺﾞｼｯｸM-PRO" w:eastAsia="HG丸ｺﾞｼｯｸM-PRO"/>
        </w:rPr>
      </w:pPr>
      <w:r w:rsidRPr="001463B1">
        <w:rPr>
          <w:rFonts w:ascii="HG丸ｺﾞｼｯｸM-PRO" w:eastAsia="HG丸ｺﾞｼｯｸM-PRO" w:hint="eastAsia"/>
          <w:spacing w:val="26"/>
          <w:kern w:val="0"/>
          <w:fitText w:val="1260" w:id="-1002158336"/>
        </w:rPr>
        <w:t>道路管理</w:t>
      </w:r>
      <w:r w:rsidRPr="001463B1">
        <w:rPr>
          <w:rFonts w:ascii="HG丸ｺﾞｼｯｸM-PRO" w:eastAsia="HG丸ｺﾞｼｯｸM-PRO" w:hint="eastAsia"/>
          <w:spacing w:val="1"/>
          <w:kern w:val="0"/>
          <w:fitText w:val="1260" w:id="-1002158336"/>
        </w:rPr>
        <w:t>者</w:t>
      </w:r>
    </w:p>
    <w:p w:rsidR="00B63691" w:rsidRDefault="00B63691" w:rsidP="002F2552">
      <w:pPr>
        <w:ind w:firstLineChars="100" w:firstLine="350"/>
        <w:rPr>
          <w:rFonts w:ascii="HG丸ｺﾞｼｯｸM-PRO" w:eastAsia="HG丸ｺﾞｼｯｸM-PRO"/>
        </w:rPr>
      </w:pPr>
      <w:r w:rsidRPr="002F2552">
        <w:rPr>
          <w:rFonts w:ascii="HG丸ｺﾞｼｯｸM-PRO" w:eastAsia="HG丸ｺﾞｼｯｸM-PRO" w:hint="eastAsia"/>
          <w:spacing w:val="70"/>
          <w:kern w:val="0"/>
          <w:fitText w:val="1260" w:id="-1002158335"/>
        </w:rPr>
        <w:t>大府市</w:t>
      </w:r>
      <w:r w:rsidRPr="002F2552">
        <w:rPr>
          <w:rFonts w:ascii="HG丸ｺﾞｼｯｸM-PRO" w:eastAsia="HG丸ｺﾞｼｯｸM-PRO" w:hint="eastAsia"/>
          <w:kern w:val="0"/>
          <w:fitText w:val="1260" w:id="-1002158335"/>
        </w:rPr>
        <w:t>長</w:t>
      </w:r>
      <w:r w:rsidR="002F2552">
        <w:rPr>
          <w:rFonts w:ascii="HG丸ｺﾞｼｯｸM-PRO" w:eastAsia="HG丸ｺﾞｼｯｸM-PRO" w:hint="eastAsia"/>
          <w:kern w:val="0"/>
        </w:rPr>
        <w:t xml:space="preserve">　</w:t>
      </w:r>
      <w:r>
        <w:rPr>
          <w:rFonts w:ascii="HG丸ｺﾞｼｯｸM-PRO" w:eastAsia="HG丸ｺﾞｼｯｸM-PRO" w:hint="eastAsia"/>
        </w:rPr>
        <w:t>殿</w:t>
      </w:r>
    </w:p>
    <w:p w:rsidR="00B63691" w:rsidRDefault="00B63691" w:rsidP="000076A2">
      <w:pPr>
        <w:spacing w:line="360" w:lineRule="auto"/>
        <w:ind w:firstLineChars="1800" w:firstLine="5652"/>
        <w:rPr>
          <w:rFonts w:ascii="HG丸ｺﾞｼｯｸM-PRO" w:eastAsia="HG丸ｺﾞｼｯｸM-PRO"/>
        </w:rPr>
      </w:pPr>
      <w:r w:rsidRPr="001463B1">
        <w:rPr>
          <w:rFonts w:ascii="HG丸ｺﾞｼｯｸM-PRO" w:eastAsia="HG丸ｺﾞｼｯｸM-PRO" w:hint="eastAsia"/>
          <w:spacing w:val="52"/>
          <w:kern w:val="0"/>
          <w:fitText w:val="840" w:id="-1002158080"/>
        </w:rPr>
        <w:t>申請</w:t>
      </w:r>
      <w:r w:rsidRPr="001463B1">
        <w:rPr>
          <w:rFonts w:ascii="HG丸ｺﾞｼｯｸM-PRO" w:eastAsia="HG丸ｺﾞｼｯｸM-PRO" w:hint="eastAsia"/>
          <w:spacing w:val="1"/>
          <w:kern w:val="0"/>
          <w:fitText w:val="840" w:id="-1002158080"/>
        </w:rPr>
        <w:t>者</w:t>
      </w:r>
    </w:p>
    <w:p w:rsidR="00B63691" w:rsidRDefault="00B63691" w:rsidP="000076A2">
      <w:pPr>
        <w:spacing w:line="360" w:lineRule="auto"/>
        <w:ind w:firstLineChars="2900" w:firstLine="60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住</w:t>
      </w:r>
      <w:r w:rsidR="002F255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所</w:t>
      </w:r>
    </w:p>
    <w:p w:rsidR="00B63691" w:rsidRDefault="00B63691" w:rsidP="000076A2">
      <w:pPr>
        <w:spacing w:line="360" w:lineRule="auto"/>
        <w:ind w:firstLineChars="2900" w:firstLine="60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氏</w:t>
      </w:r>
      <w:r w:rsidR="002F255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名</w:t>
      </w:r>
      <w:r w:rsidR="00752842">
        <w:rPr>
          <w:rFonts w:ascii="HG丸ｺﾞｼｯｸM-PRO" w:eastAsia="HG丸ｺﾞｼｯｸM-PRO" w:hint="eastAsia"/>
        </w:rPr>
        <w:t xml:space="preserve">　　　　　　　　　　　　</w:t>
      </w:r>
    </w:p>
    <w:p w:rsidR="002F2552" w:rsidRDefault="002F2552" w:rsidP="002F2552">
      <w:pPr>
        <w:rPr>
          <w:rFonts w:ascii="HG丸ｺﾞｼｯｸM-PRO" w:eastAsia="HG丸ｺﾞｼｯｸM-PRO"/>
        </w:rPr>
      </w:pPr>
    </w:p>
    <w:p w:rsidR="00B63691" w:rsidRDefault="00B63691" w:rsidP="000076A2">
      <w:pPr>
        <w:ind w:firstLineChars="2900" w:firstLine="60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連絡先</w:t>
      </w:r>
    </w:p>
    <w:p w:rsidR="009E7F84" w:rsidRDefault="009E7F84" w:rsidP="002F2552">
      <w:pPr>
        <w:ind w:firstLineChars="3200" w:firstLine="6720"/>
        <w:rPr>
          <w:rFonts w:ascii="HG丸ｺﾞｼｯｸM-PRO" w:eastAsia="HG丸ｺﾞｼｯｸM-PRO"/>
        </w:rPr>
      </w:pPr>
    </w:p>
    <w:p w:rsidR="009E7F84" w:rsidRDefault="000076A2" w:rsidP="002F2552">
      <w:pPr>
        <w:ind w:firstLineChars="3200" w:firstLine="6720"/>
        <w:rPr>
          <w:rFonts w:ascii="HG丸ｺﾞｼｯｸM-PRO" w:eastAsia="HG丸ｺﾞｼｯｸM-PRO"/>
        </w:rPr>
      </w:pPr>
      <w:r w:rsidRPr="000076A2">
        <w:rPr>
          <w:rFonts w:ascii="HG丸ｺﾞｼｯｸM-PRO" w:hAnsi="ＭＳ 明朝" w:cs="ＭＳ 明朝" w:hint="eastAsia"/>
        </w:rPr>
        <w:t>☎</w:t>
      </w:r>
      <w:r w:rsidRPr="000076A2">
        <w:rPr>
          <w:rFonts w:ascii="HG丸ｺﾞｼｯｸM-PRO" w:eastAsia="HG丸ｺﾞｼｯｸM-PRO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　(</w:t>
      </w:r>
      <w:r w:rsidR="00820E5D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)</w:t>
      </w:r>
    </w:p>
    <w:p w:rsidR="000076A2" w:rsidRPr="000076A2" w:rsidRDefault="000076A2" w:rsidP="002F2552">
      <w:pPr>
        <w:ind w:firstLineChars="3200" w:firstLine="6720"/>
        <w:rPr>
          <w:rFonts w:ascii="HG丸ｺﾞｼｯｸM-PRO" w:eastAsia="HG丸ｺﾞｼｯｸM-PRO"/>
        </w:rPr>
      </w:pPr>
    </w:p>
    <w:p w:rsidR="009E7F84" w:rsidRDefault="009E7F84" w:rsidP="002F2552">
      <w:pPr>
        <w:ind w:firstLineChars="3200" w:firstLine="6720"/>
        <w:rPr>
          <w:rFonts w:ascii="HG丸ｺﾞｼｯｸM-PRO" w:eastAsia="HG丸ｺﾞｼｯｸM-PRO"/>
        </w:rPr>
      </w:pPr>
    </w:p>
    <w:p w:rsidR="00B63691" w:rsidRPr="002F2552" w:rsidRDefault="00B63691" w:rsidP="002F2552">
      <w:pPr>
        <w:jc w:val="center"/>
        <w:rPr>
          <w:rFonts w:ascii="HG丸ｺﾞｼｯｸM-PRO" w:eastAsia="HG丸ｺﾞｼｯｸM-PRO"/>
          <w:sz w:val="32"/>
          <w:szCs w:val="32"/>
        </w:rPr>
      </w:pPr>
      <w:r w:rsidRPr="001463B1">
        <w:rPr>
          <w:rFonts w:ascii="HG丸ｺﾞｼｯｸM-PRO" w:eastAsia="HG丸ｺﾞｼｯｸM-PRO" w:hint="eastAsia"/>
          <w:spacing w:val="256"/>
          <w:kern w:val="0"/>
          <w:sz w:val="32"/>
          <w:szCs w:val="32"/>
          <w:fitText w:val="4480" w:id="-1002157823"/>
        </w:rPr>
        <w:t>道路内作業</w:t>
      </w:r>
      <w:r w:rsidRPr="001463B1">
        <w:rPr>
          <w:rFonts w:ascii="HG丸ｺﾞｼｯｸM-PRO" w:eastAsia="HG丸ｺﾞｼｯｸM-PRO" w:hint="eastAsia"/>
          <w:kern w:val="0"/>
          <w:sz w:val="32"/>
          <w:szCs w:val="32"/>
          <w:fitText w:val="4480" w:id="-1002157823"/>
        </w:rPr>
        <w:t>届</w:t>
      </w:r>
    </w:p>
    <w:p w:rsidR="009E7F84" w:rsidRDefault="009E7F84">
      <w:pPr>
        <w:rPr>
          <w:rFonts w:ascii="HG丸ｺﾞｼｯｸM-PRO" w:eastAsia="HG丸ｺﾞｼｯｸM-PRO"/>
        </w:rPr>
      </w:pPr>
    </w:p>
    <w:p w:rsidR="009E7F84" w:rsidRDefault="009E7F84">
      <w:pPr>
        <w:rPr>
          <w:rFonts w:ascii="HG丸ｺﾞｼｯｸM-PRO" w:eastAsia="HG丸ｺﾞｼｯｸM-PRO"/>
        </w:rPr>
      </w:pPr>
    </w:p>
    <w:p w:rsidR="00B63691" w:rsidRDefault="00B6369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下記のとおり道路内で作業を行います。</w:t>
      </w:r>
    </w:p>
    <w:p w:rsidR="009E7F84" w:rsidRDefault="009E7F84">
      <w:pPr>
        <w:rPr>
          <w:rFonts w:ascii="HG丸ｺﾞｼｯｸM-PRO" w:eastAsia="HG丸ｺﾞｼｯｸM-PRO"/>
        </w:rPr>
      </w:pPr>
    </w:p>
    <w:p w:rsidR="009E7F84" w:rsidRDefault="009E7F84">
      <w:pPr>
        <w:rPr>
          <w:rFonts w:ascii="HG丸ｺﾞｼｯｸM-PRO" w:eastAsia="HG丸ｺﾞｼｯｸM-PRO"/>
        </w:rPr>
      </w:pPr>
    </w:p>
    <w:p w:rsidR="009E7F84" w:rsidRDefault="00B63691" w:rsidP="009E7F84">
      <w:pPr>
        <w:pStyle w:val="a3"/>
      </w:pPr>
      <w:r>
        <w:rPr>
          <w:rFonts w:hint="eastAsia"/>
        </w:rPr>
        <w:t>記</w:t>
      </w:r>
    </w:p>
    <w:p w:rsidR="009E7F84" w:rsidRDefault="009E7F84" w:rsidP="009E7F84"/>
    <w:p w:rsidR="00B63691" w:rsidRDefault="00B63691" w:rsidP="009E7F84">
      <w:pPr>
        <w:spacing w:line="48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１．</w:t>
      </w:r>
      <w:r w:rsidRPr="00CB0347">
        <w:rPr>
          <w:rFonts w:ascii="HG丸ｺﾞｼｯｸM-PRO" w:eastAsia="HG丸ｺﾞｼｯｸM-PRO" w:hint="eastAsia"/>
          <w:spacing w:val="70"/>
          <w:kern w:val="0"/>
          <w:fitText w:val="1260" w:id="-1002157568"/>
        </w:rPr>
        <w:t>作業場</w:t>
      </w:r>
      <w:r w:rsidRPr="00CB0347">
        <w:rPr>
          <w:rFonts w:ascii="HG丸ｺﾞｼｯｸM-PRO" w:eastAsia="HG丸ｺﾞｼｯｸM-PRO" w:hint="eastAsia"/>
          <w:kern w:val="0"/>
          <w:fitText w:val="1260" w:id="-1002157568"/>
        </w:rPr>
        <w:t>所</w:t>
      </w:r>
    </w:p>
    <w:p w:rsidR="00B63691" w:rsidRDefault="00B63691" w:rsidP="009E7F84">
      <w:pPr>
        <w:spacing w:line="48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</w:t>
      </w:r>
      <w:r w:rsidRPr="00CB0347">
        <w:rPr>
          <w:rFonts w:ascii="HG丸ｺﾞｼｯｸM-PRO" w:eastAsia="HG丸ｺﾞｼｯｸM-PRO" w:hint="eastAsia"/>
          <w:spacing w:val="70"/>
          <w:kern w:val="0"/>
          <w:fitText w:val="1260" w:id="-1002157567"/>
        </w:rPr>
        <w:t>路線名</w:t>
      </w:r>
      <w:r w:rsidRPr="00CB0347">
        <w:rPr>
          <w:rFonts w:ascii="HG丸ｺﾞｼｯｸM-PRO" w:eastAsia="HG丸ｺﾞｼｯｸM-PRO" w:hint="eastAsia"/>
          <w:kern w:val="0"/>
          <w:fitText w:val="1260" w:id="-1002157567"/>
        </w:rPr>
        <w:t>等</w:t>
      </w:r>
    </w:p>
    <w:p w:rsidR="00B63691" w:rsidRDefault="00B63691" w:rsidP="009E7F84">
      <w:pPr>
        <w:spacing w:line="48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３．</w:t>
      </w:r>
      <w:r w:rsidR="002F2552" w:rsidRPr="009E7F84">
        <w:rPr>
          <w:rFonts w:ascii="HG丸ｺﾞｼｯｸM-PRO" w:eastAsia="HG丸ｺﾞｼｯｸM-PRO" w:hint="eastAsia"/>
          <w:spacing w:val="70"/>
          <w:kern w:val="0"/>
          <w:fitText w:val="1260" w:id="-1002157566"/>
        </w:rPr>
        <w:t>作業期</w:t>
      </w:r>
      <w:r w:rsidR="002F2552" w:rsidRPr="009E7F84">
        <w:rPr>
          <w:rFonts w:ascii="HG丸ｺﾞｼｯｸM-PRO" w:eastAsia="HG丸ｺﾞｼｯｸM-PRO" w:hint="eastAsia"/>
          <w:kern w:val="0"/>
          <w:fitText w:val="1260" w:id="-1002157566"/>
        </w:rPr>
        <w:t>間</w:t>
      </w:r>
      <w:r w:rsidR="002F2552">
        <w:rPr>
          <w:rFonts w:ascii="HG丸ｺﾞｼｯｸM-PRO" w:eastAsia="HG丸ｺﾞｼｯｸM-PRO" w:hint="eastAsia"/>
        </w:rPr>
        <w:t xml:space="preserve">　</w:t>
      </w:r>
      <w:r w:rsidR="009E7F84">
        <w:rPr>
          <w:rFonts w:ascii="HG丸ｺﾞｼｯｸM-PRO" w:eastAsia="HG丸ｺﾞｼｯｸM-PRO" w:hint="eastAsia"/>
        </w:rPr>
        <w:t xml:space="preserve">　　</w:t>
      </w:r>
      <w:r w:rsidR="00AC64FD">
        <w:rPr>
          <w:rFonts w:ascii="HG丸ｺﾞｼｯｸM-PRO" w:eastAsia="HG丸ｺﾞｼｯｸM-PRO" w:hint="eastAsia"/>
        </w:rPr>
        <w:t>令和　　年　　月　　日　～　令和</w:t>
      </w:r>
      <w:r w:rsidR="002F2552">
        <w:rPr>
          <w:rFonts w:ascii="HG丸ｺﾞｼｯｸM-PRO" w:eastAsia="HG丸ｺﾞｼｯｸM-PRO" w:hint="eastAsia"/>
        </w:rPr>
        <w:t xml:space="preserve">　　年　　月　　日</w:t>
      </w:r>
    </w:p>
    <w:p w:rsidR="002F2552" w:rsidRDefault="002F2552" w:rsidP="009E7F84">
      <w:pPr>
        <w:spacing w:line="48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４．</w:t>
      </w:r>
      <w:r w:rsidRPr="001463B1">
        <w:rPr>
          <w:rFonts w:ascii="HG丸ｺﾞｼｯｸM-PRO" w:eastAsia="HG丸ｺﾞｼｯｸM-PRO" w:hint="eastAsia"/>
          <w:spacing w:val="70"/>
          <w:kern w:val="0"/>
          <w:fitText w:val="1260" w:id="-1002157565"/>
        </w:rPr>
        <w:t>作業内</w:t>
      </w:r>
      <w:r w:rsidRPr="001463B1">
        <w:rPr>
          <w:rFonts w:ascii="HG丸ｺﾞｼｯｸM-PRO" w:eastAsia="HG丸ｺﾞｼｯｸM-PRO" w:hint="eastAsia"/>
          <w:kern w:val="0"/>
          <w:fitText w:val="1260" w:id="-1002157565"/>
        </w:rPr>
        <w:t>容</w:t>
      </w:r>
    </w:p>
    <w:p w:rsidR="002F2552" w:rsidRDefault="002F2552" w:rsidP="009E7F84">
      <w:pPr>
        <w:spacing w:line="48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５．</w:t>
      </w:r>
      <w:r w:rsidRPr="001463B1">
        <w:rPr>
          <w:rFonts w:ascii="HG丸ｺﾞｼｯｸM-PRO" w:eastAsia="HG丸ｺﾞｼｯｸM-PRO" w:hint="eastAsia"/>
          <w:spacing w:val="420"/>
          <w:kern w:val="0"/>
          <w:fitText w:val="1260" w:id="-1002157564"/>
        </w:rPr>
        <w:t>理</w:t>
      </w:r>
      <w:r w:rsidRPr="001463B1">
        <w:rPr>
          <w:rFonts w:ascii="HG丸ｺﾞｼｯｸM-PRO" w:eastAsia="HG丸ｺﾞｼｯｸM-PRO" w:hint="eastAsia"/>
          <w:kern w:val="0"/>
          <w:fitText w:val="1260" w:id="-1002157564"/>
        </w:rPr>
        <w:t>由</w:t>
      </w:r>
    </w:p>
    <w:p w:rsidR="002F2552" w:rsidRDefault="002F2552" w:rsidP="009E7F84">
      <w:pPr>
        <w:spacing w:line="48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６．</w:t>
      </w:r>
      <w:r w:rsidRPr="009E7F84">
        <w:rPr>
          <w:rFonts w:ascii="HG丸ｺﾞｼｯｸM-PRO" w:eastAsia="HG丸ｺﾞｼｯｸM-PRO" w:hint="eastAsia"/>
          <w:spacing w:val="157"/>
          <w:kern w:val="0"/>
          <w:fitText w:val="1260" w:id="-1002157312"/>
        </w:rPr>
        <w:t>その</w:t>
      </w:r>
      <w:r w:rsidRPr="009E7F84">
        <w:rPr>
          <w:rFonts w:ascii="HG丸ｺﾞｼｯｸM-PRO" w:eastAsia="HG丸ｺﾞｼｯｸM-PRO" w:hint="eastAsia"/>
          <w:spacing w:val="1"/>
          <w:kern w:val="0"/>
          <w:fitText w:val="1260" w:id="-1002157312"/>
        </w:rPr>
        <w:t>他</w:t>
      </w:r>
      <w:r>
        <w:rPr>
          <w:rFonts w:ascii="HG丸ｺﾞｼｯｸM-PRO" w:eastAsia="HG丸ｺﾞｼｯｸM-PRO" w:hint="eastAsia"/>
        </w:rPr>
        <w:t xml:space="preserve">　</w:t>
      </w:r>
      <w:r w:rsidR="009E7F84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道路交通法第７７条については申請者により手続をいたします。</w:t>
      </w:r>
    </w:p>
    <w:p w:rsidR="003C1337" w:rsidRDefault="00752842" w:rsidP="009E7F84">
      <w:pPr>
        <w:spacing w:line="48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交通制限【　□</w:t>
      </w:r>
      <w:r w:rsidR="00CC7BE1">
        <w:rPr>
          <w:rFonts w:ascii="HG丸ｺﾞｼｯｸM-PRO" w:eastAsia="HG丸ｺﾞｼｯｸM-PRO" w:hint="eastAsia"/>
        </w:rPr>
        <w:t xml:space="preserve">片側交互通行　</w:t>
      </w:r>
      <w:r>
        <w:rPr>
          <w:rFonts w:ascii="HG丸ｺﾞｼｯｸM-PRO" w:eastAsia="HG丸ｺﾞｼｯｸM-PRO" w:hint="eastAsia"/>
        </w:rPr>
        <w:t>□</w:t>
      </w:r>
      <w:r w:rsidR="003C1337">
        <w:rPr>
          <w:rFonts w:ascii="HG丸ｺﾞｼｯｸM-PRO" w:eastAsia="HG丸ｺﾞｼｯｸM-PRO" w:hint="eastAsia"/>
        </w:rPr>
        <w:t xml:space="preserve">通行止め　</w:t>
      </w:r>
      <w:r>
        <w:rPr>
          <w:rFonts w:ascii="Segoe UI Symbol" w:eastAsia="HG丸ｺﾞｼｯｸM-PRO" w:hAnsi="Segoe UI Symbol" w:cs="Segoe UI Symbol" w:hint="eastAsia"/>
        </w:rPr>
        <w:t xml:space="preserve">□その他（　　</w:t>
      </w:r>
      <w:r w:rsidR="00CC7BE1">
        <w:rPr>
          <w:rFonts w:ascii="Segoe UI Symbol" w:eastAsia="HG丸ｺﾞｼｯｸM-PRO" w:hAnsi="Segoe UI Symbol" w:cs="Segoe UI Symbol" w:hint="eastAsia"/>
        </w:rPr>
        <w:t xml:space="preserve">　</w:t>
      </w:r>
      <w:r>
        <w:rPr>
          <w:rFonts w:ascii="Segoe UI Symbol" w:eastAsia="HG丸ｺﾞｼｯｸM-PRO" w:hAnsi="Segoe UI Symbol" w:cs="Segoe UI Symbol" w:hint="eastAsia"/>
        </w:rPr>
        <w:t xml:space="preserve">　　　）</w:t>
      </w:r>
      <w:r w:rsidR="00CB0347">
        <w:rPr>
          <w:rFonts w:ascii="Segoe UI Symbol" w:eastAsia="HG丸ｺﾞｼｯｸM-PRO" w:hAnsi="Segoe UI Symbol" w:cs="Segoe UI Symbol" w:hint="eastAsia"/>
        </w:rPr>
        <w:t xml:space="preserve">　</w:t>
      </w:r>
      <w:r w:rsidR="003C1337">
        <w:rPr>
          <w:rFonts w:ascii="HG丸ｺﾞｼｯｸM-PRO" w:eastAsia="HG丸ｺﾞｼｯｸM-PRO" w:hint="eastAsia"/>
        </w:rPr>
        <w:t>】</w:t>
      </w:r>
    </w:p>
    <w:p w:rsidR="002F2552" w:rsidRDefault="002F2552" w:rsidP="009E7F84">
      <w:pPr>
        <w:spacing w:line="480" w:lineRule="auto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</w:rPr>
        <w:t>７．</w:t>
      </w:r>
      <w:r w:rsidRPr="005A351E">
        <w:rPr>
          <w:rFonts w:ascii="HG丸ｺﾞｼｯｸM-PRO" w:eastAsia="HG丸ｺﾞｼｯｸM-PRO" w:hint="eastAsia"/>
          <w:spacing w:val="70"/>
          <w:kern w:val="0"/>
          <w:fitText w:val="1260" w:id="-1002157311"/>
        </w:rPr>
        <w:t>添付書</w:t>
      </w:r>
      <w:r w:rsidRPr="005A351E">
        <w:rPr>
          <w:rFonts w:ascii="HG丸ｺﾞｼｯｸM-PRO" w:eastAsia="HG丸ｺﾞｼｯｸM-PRO" w:hint="eastAsia"/>
          <w:kern w:val="0"/>
          <w:fitText w:val="1260" w:id="-1002157311"/>
        </w:rPr>
        <w:t>類</w:t>
      </w:r>
      <w:r w:rsidR="001F7175">
        <w:rPr>
          <w:rFonts w:ascii="HG丸ｺﾞｼｯｸM-PRO" w:eastAsia="HG丸ｺﾞｼｯｸM-PRO" w:hint="eastAsia"/>
          <w:kern w:val="0"/>
        </w:rPr>
        <w:t xml:space="preserve">　　　位置図、</w:t>
      </w:r>
      <w:r w:rsidR="003F425A">
        <w:rPr>
          <w:rFonts w:ascii="HG丸ｺﾞｼｯｸM-PRO" w:eastAsia="HG丸ｺﾞｼｯｸM-PRO" w:hint="eastAsia"/>
          <w:kern w:val="0"/>
        </w:rPr>
        <w:t>平面図、</w:t>
      </w:r>
      <w:r w:rsidR="001F7175">
        <w:rPr>
          <w:rFonts w:ascii="HG丸ｺﾞｼｯｸM-PRO" w:eastAsia="HG丸ｺﾞｼｯｸM-PRO" w:hint="eastAsia"/>
          <w:kern w:val="0"/>
        </w:rPr>
        <w:t>写真、その他必要とする書類</w:t>
      </w:r>
      <w:r w:rsidR="003F425A">
        <w:rPr>
          <w:rFonts w:ascii="HG丸ｺﾞｼｯｸM-PRO" w:eastAsia="HG丸ｺﾞｼｯｸM-PRO" w:hint="eastAsia"/>
          <w:kern w:val="0"/>
        </w:rPr>
        <w:t>（工程表、保安図</w:t>
      </w:r>
      <w:r w:rsidR="00366537">
        <w:rPr>
          <w:rFonts w:ascii="HG丸ｺﾞｼｯｸM-PRO" w:eastAsia="HG丸ｺﾞｼｯｸM-PRO" w:hint="eastAsia"/>
          <w:kern w:val="0"/>
        </w:rPr>
        <w:t xml:space="preserve">　</w:t>
      </w:r>
      <w:r w:rsidR="003F425A">
        <w:rPr>
          <w:rFonts w:ascii="HG丸ｺﾞｼｯｸM-PRO" w:eastAsia="HG丸ｺﾞｼｯｸM-PRO" w:hint="eastAsia"/>
          <w:kern w:val="0"/>
        </w:rPr>
        <w:t>等）</w:t>
      </w:r>
    </w:p>
    <w:p w:rsidR="009E7F84" w:rsidRPr="00366537" w:rsidRDefault="00366537" w:rsidP="00366537">
      <w:pPr>
        <w:spacing w:line="48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※道路掘削を伴う場合、道路の復旧方法を表示した図書（縮尺1／100以上）</w:t>
      </w:r>
    </w:p>
    <w:p w:rsidR="00A10FBA" w:rsidRDefault="00A10FB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>
        <w:rPr>
          <w:rFonts w:ascii="ＭＳ 明朝" w:hAnsi="ＭＳ 明朝" w:cs="ＭＳ 明朝" w:hint="eastAsia"/>
        </w:rPr>
        <w:t xml:space="preserve">□　</w:t>
      </w:r>
      <w:r>
        <w:rPr>
          <w:rFonts w:ascii="HG丸ｺﾞｼｯｸM-PRO" w:eastAsia="HG丸ｺﾞｼｯｸM-PRO" w:hint="eastAsia"/>
        </w:rPr>
        <w:t>下記の事項を確認しました。】</w:t>
      </w:r>
    </w:p>
    <w:p w:rsidR="00A10FBA" w:rsidRDefault="00A10FBA">
      <w:pPr>
        <w:rPr>
          <w:rFonts w:ascii="HG丸ｺﾞｼｯｸM-PRO" w:eastAsia="HG丸ｺﾞｼｯｸM-PRO"/>
        </w:rPr>
      </w:pPr>
    </w:p>
    <w:p w:rsidR="002F2552" w:rsidRDefault="002F2552" w:rsidP="00BB07E5">
      <w:pPr>
        <w:spacing w:line="360" w:lineRule="auto"/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BB07E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本作業により、道路</w:t>
      </w:r>
      <w:r w:rsidR="00A46514">
        <w:rPr>
          <w:rFonts w:ascii="HG丸ｺﾞｼｯｸM-PRO" w:eastAsia="HG丸ｺﾞｼｯｸM-PRO" w:hint="eastAsia"/>
        </w:rPr>
        <w:t>及び</w:t>
      </w:r>
      <w:r>
        <w:rPr>
          <w:rFonts w:ascii="HG丸ｺﾞｼｯｸM-PRO" w:eastAsia="HG丸ｺﾞｼｯｸM-PRO" w:hint="eastAsia"/>
        </w:rPr>
        <w:t>付帯</w:t>
      </w:r>
      <w:r w:rsidR="00B7269B">
        <w:rPr>
          <w:rFonts w:ascii="HG丸ｺﾞｼｯｸM-PRO" w:eastAsia="HG丸ｺﾞｼｯｸM-PRO" w:hint="eastAsia"/>
        </w:rPr>
        <w:t>設備</w:t>
      </w:r>
      <w:r>
        <w:rPr>
          <w:rFonts w:ascii="HG丸ｺﾞｼｯｸM-PRO" w:eastAsia="HG丸ｺﾞｼｯｸM-PRO" w:hint="eastAsia"/>
        </w:rPr>
        <w:t>に損傷を与えた場合は、市に届け出てその指示を受け、申請者の責任において原形復旧をします。</w:t>
      </w:r>
      <w:bookmarkStart w:id="0" w:name="_GoBack"/>
      <w:bookmarkEnd w:id="0"/>
    </w:p>
    <w:p w:rsidR="002F2552" w:rsidRDefault="002F2552" w:rsidP="00BB07E5">
      <w:pPr>
        <w:spacing w:line="360" w:lineRule="auto"/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BB07E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また、第三者の安全確保に努め、第三者と紛争を生じた場合は申請者の責任において損害を賠償し、</w:t>
      </w:r>
      <w:r w:rsidR="00A46514">
        <w:rPr>
          <w:rFonts w:ascii="HG丸ｺﾞｼｯｸM-PRO" w:eastAsia="HG丸ｺﾞｼｯｸM-PRO" w:hint="eastAsia"/>
        </w:rPr>
        <w:t>又は</w:t>
      </w:r>
      <w:r>
        <w:rPr>
          <w:rFonts w:ascii="HG丸ｺﾞｼｯｸM-PRO" w:eastAsia="HG丸ｺﾞｼｯｸM-PRO" w:hint="eastAsia"/>
        </w:rPr>
        <w:t>、紛争を解決します。</w:t>
      </w:r>
    </w:p>
    <w:p w:rsidR="001463B1" w:rsidRPr="001463B1" w:rsidRDefault="001463B1" w:rsidP="003C1337">
      <w:pPr>
        <w:spacing w:line="360" w:lineRule="auto"/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BB07E5">
        <w:rPr>
          <w:rFonts w:ascii="HG丸ｺﾞｼｯｸM-PRO" w:eastAsia="HG丸ｺﾞｼｯｸM-PRO" w:hint="eastAsia"/>
        </w:rPr>
        <w:t xml:space="preserve">　</w:t>
      </w:r>
      <w:r w:rsidR="00906A28">
        <w:rPr>
          <w:rFonts w:ascii="HG丸ｺﾞｼｯｸM-PRO" w:eastAsia="HG丸ｺﾞｼｯｸM-PRO" w:hint="eastAsia"/>
        </w:rPr>
        <w:t>道路内で作業するにあたり、消防・救急活動の支障とならないことを大府市消防署と、また</w:t>
      </w:r>
      <w:r>
        <w:rPr>
          <w:rFonts w:ascii="HG丸ｺﾞｼｯｸM-PRO" w:eastAsia="HG丸ｺﾞｼｯｸM-PRO" w:hint="eastAsia"/>
        </w:rPr>
        <w:t>大府市内</w:t>
      </w:r>
      <w:r w:rsidR="00103F54">
        <w:rPr>
          <w:rFonts w:ascii="HG丸ｺﾞｼｯｸM-PRO" w:eastAsia="HG丸ｺﾞｼｯｸM-PRO" w:hint="eastAsia"/>
        </w:rPr>
        <w:t>で</w:t>
      </w:r>
      <w:r>
        <w:rPr>
          <w:rFonts w:ascii="HG丸ｺﾞｼｯｸM-PRO" w:eastAsia="HG丸ｺﾞｼｯｸM-PRO" w:hint="eastAsia"/>
        </w:rPr>
        <w:t>路線</w:t>
      </w:r>
      <w:r w:rsidR="00103F54">
        <w:rPr>
          <w:rFonts w:ascii="HG丸ｺﾞｼｯｸM-PRO" w:eastAsia="HG丸ｺﾞｼｯｸM-PRO" w:hint="eastAsia"/>
        </w:rPr>
        <w:t>を設定している市の</w:t>
      </w:r>
      <w:r>
        <w:rPr>
          <w:rFonts w:ascii="HG丸ｺﾞｼｯｸM-PRO" w:eastAsia="HG丸ｺﾞｼｯｸM-PRO" w:hint="eastAsia"/>
        </w:rPr>
        <w:t>循環バス等の交通機関</w:t>
      </w:r>
      <w:r w:rsidR="00D22F22">
        <w:rPr>
          <w:rFonts w:ascii="HG丸ｺﾞｼｯｸM-PRO" w:eastAsia="HG丸ｺﾞｼｯｸM-PRO" w:hint="eastAsia"/>
        </w:rPr>
        <w:t>と協議し、運行に支障無いことを確認しました。</w:t>
      </w:r>
    </w:p>
    <w:sectPr w:rsidR="001463B1" w:rsidRPr="001463B1" w:rsidSect="009E7F84">
      <w:pgSz w:w="11907" w:h="16840" w:code="9"/>
      <w:pgMar w:top="1134" w:right="851" w:bottom="1298" w:left="1418" w:header="142" w:footer="14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2B" w:rsidRDefault="00BC2B2B" w:rsidP="009A3A60">
      <w:r>
        <w:separator/>
      </w:r>
    </w:p>
  </w:endnote>
  <w:endnote w:type="continuationSeparator" w:id="0">
    <w:p w:rsidR="00BC2B2B" w:rsidRDefault="00BC2B2B" w:rsidP="009A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2B" w:rsidRDefault="00BC2B2B" w:rsidP="009A3A60">
      <w:r>
        <w:separator/>
      </w:r>
    </w:p>
  </w:footnote>
  <w:footnote w:type="continuationSeparator" w:id="0">
    <w:p w:rsidR="00BC2B2B" w:rsidRDefault="00BC2B2B" w:rsidP="009A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91"/>
    <w:rsid w:val="000076A2"/>
    <w:rsid w:val="000D5524"/>
    <w:rsid w:val="000E2A33"/>
    <w:rsid w:val="00103F54"/>
    <w:rsid w:val="001463B1"/>
    <w:rsid w:val="001F7175"/>
    <w:rsid w:val="00246596"/>
    <w:rsid w:val="002F2552"/>
    <w:rsid w:val="00366537"/>
    <w:rsid w:val="003C1337"/>
    <w:rsid w:val="003F425A"/>
    <w:rsid w:val="004515A0"/>
    <w:rsid w:val="00570AF5"/>
    <w:rsid w:val="005A351E"/>
    <w:rsid w:val="00621295"/>
    <w:rsid w:val="006A6E1E"/>
    <w:rsid w:val="00752842"/>
    <w:rsid w:val="00820E5D"/>
    <w:rsid w:val="008F49E9"/>
    <w:rsid w:val="00906A28"/>
    <w:rsid w:val="009A3A60"/>
    <w:rsid w:val="009B2EE1"/>
    <w:rsid w:val="009E7F84"/>
    <w:rsid w:val="00A10FBA"/>
    <w:rsid w:val="00A46514"/>
    <w:rsid w:val="00AC64FD"/>
    <w:rsid w:val="00B63691"/>
    <w:rsid w:val="00B7269B"/>
    <w:rsid w:val="00BB07E5"/>
    <w:rsid w:val="00BC2B2B"/>
    <w:rsid w:val="00CB0347"/>
    <w:rsid w:val="00CC7BE1"/>
    <w:rsid w:val="00D22F22"/>
    <w:rsid w:val="00DE40E7"/>
    <w:rsid w:val="00FE3FA9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5CA96"/>
  <w15:docId w15:val="{E5B1E724-F4B3-4A2C-8100-5371765B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3691"/>
    <w:pPr>
      <w:jc w:val="center"/>
    </w:pPr>
    <w:rPr>
      <w:rFonts w:ascii="HG丸ｺﾞｼｯｸM-PRO" w:eastAsia="HG丸ｺﾞｼｯｸM-PRO"/>
    </w:rPr>
  </w:style>
  <w:style w:type="paragraph" w:styleId="a4">
    <w:name w:val="Closing"/>
    <w:basedOn w:val="a"/>
    <w:rsid w:val="00B63691"/>
    <w:pPr>
      <w:jc w:val="right"/>
    </w:pPr>
    <w:rPr>
      <w:rFonts w:ascii="HG丸ｺﾞｼｯｸM-PRO" w:eastAsia="HG丸ｺﾞｼｯｸM-PRO"/>
    </w:rPr>
  </w:style>
  <w:style w:type="paragraph" w:styleId="a5">
    <w:name w:val="Balloon Text"/>
    <w:basedOn w:val="a"/>
    <w:semiHidden/>
    <w:rsid w:val="00820E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A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3A60"/>
    <w:rPr>
      <w:kern w:val="2"/>
      <w:sz w:val="21"/>
      <w:szCs w:val="24"/>
    </w:rPr>
  </w:style>
  <w:style w:type="paragraph" w:styleId="a8">
    <w:name w:val="footer"/>
    <w:basedOn w:val="a"/>
    <w:link w:val="a9"/>
    <w:rsid w:val="009A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3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　月　日</vt:lpstr>
      <vt:lpstr>平成20年　月　日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　月　日</dc:title>
  <dc:creator>PCn091</dc:creator>
  <cp:lastModifiedBy>TBl0424</cp:lastModifiedBy>
  <cp:revision>10</cp:revision>
  <cp:lastPrinted>2015-03-06T05:38:00Z</cp:lastPrinted>
  <dcterms:created xsi:type="dcterms:W3CDTF">2015-03-16T02:54:00Z</dcterms:created>
  <dcterms:modified xsi:type="dcterms:W3CDTF">2021-04-04T02:01:00Z</dcterms:modified>
</cp:coreProperties>
</file>