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9F" w:rsidRPr="001C1F70" w:rsidRDefault="00393A31" w:rsidP="00D51455">
      <w:pPr>
        <w:wordWrap w:val="0"/>
        <w:autoSpaceDE w:val="0"/>
        <w:autoSpaceDN w:val="0"/>
        <w:rPr>
          <w:rFonts w:ascii="ＭＳ 明朝" w:eastAsia="ＭＳ 明朝" w:hAnsi="ＭＳ 明朝"/>
          <w:color w:val="000000" w:themeColor="text1"/>
          <w:sz w:val="24"/>
        </w:rPr>
      </w:pPr>
      <w:r w:rsidRPr="001C1F70">
        <w:rPr>
          <w:rFonts w:ascii="ＭＳ 明朝" w:eastAsia="ＭＳ 明朝" w:hAnsi="ＭＳ 明朝" w:hint="eastAsia"/>
          <w:color w:val="000000" w:themeColor="text1"/>
          <w:sz w:val="24"/>
        </w:rPr>
        <w:t>第</w:t>
      </w:r>
      <w:r w:rsidR="00885B14" w:rsidRPr="001C1F70">
        <w:rPr>
          <w:rFonts w:ascii="ＭＳ 明朝" w:eastAsia="ＭＳ 明朝" w:hAnsi="ＭＳ 明朝" w:hint="eastAsia"/>
          <w:color w:val="000000" w:themeColor="text1"/>
          <w:sz w:val="24"/>
        </w:rPr>
        <w:t>１号</w:t>
      </w:r>
      <w:r w:rsidR="001C68CB" w:rsidRPr="001C1F70">
        <w:rPr>
          <w:rFonts w:ascii="ＭＳ 明朝" w:eastAsia="ＭＳ 明朝" w:hAnsi="ＭＳ 明朝" w:hint="eastAsia"/>
          <w:color w:val="000000" w:themeColor="text1"/>
          <w:sz w:val="24"/>
        </w:rPr>
        <w:t>様式</w:t>
      </w:r>
      <w:r w:rsidRPr="001C1F70">
        <w:rPr>
          <w:rFonts w:ascii="ＭＳ 明朝" w:eastAsia="ＭＳ 明朝" w:hAnsi="ＭＳ 明朝" w:hint="eastAsia"/>
          <w:color w:val="000000" w:themeColor="text1"/>
          <w:sz w:val="24"/>
        </w:rPr>
        <w:t>（第</w:t>
      </w:r>
      <w:r w:rsidR="00BA4C07" w:rsidRPr="001C1F70">
        <w:rPr>
          <w:rFonts w:ascii="ＭＳ 明朝" w:eastAsia="ＭＳ 明朝" w:hAnsi="ＭＳ 明朝" w:hint="eastAsia"/>
          <w:color w:val="000000" w:themeColor="text1"/>
          <w:sz w:val="24"/>
        </w:rPr>
        <w:t>３</w:t>
      </w:r>
      <w:r w:rsidRPr="001C1F70">
        <w:rPr>
          <w:rFonts w:ascii="ＭＳ 明朝" w:eastAsia="ＭＳ 明朝" w:hAnsi="ＭＳ 明朝" w:hint="eastAsia"/>
          <w:color w:val="000000" w:themeColor="text1"/>
          <w:sz w:val="24"/>
        </w:rPr>
        <w:t>条関係）</w:t>
      </w:r>
    </w:p>
    <w:p w:rsidR="00393A31" w:rsidRPr="001C1F70" w:rsidRDefault="00393A31" w:rsidP="00393A31">
      <w:pPr>
        <w:ind w:right="136"/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1C1F70">
        <w:rPr>
          <w:rFonts w:ascii="ＭＳ 明朝" w:eastAsia="ＭＳ 明朝" w:hAnsi="ＭＳ 明朝" w:hint="eastAsia"/>
          <w:color w:val="000000" w:themeColor="text1"/>
          <w:sz w:val="24"/>
        </w:rPr>
        <w:t>年　　月　　日</w:t>
      </w:r>
    </w:p>
    <w:p w:rsidR="00393A31" w:rsidRPr="001C1F70" w:rsidRDefault="001C68CB" w:rsidP="00393A31">
      <w:pPr>
        <w:ind w:firstLineChars="100" w:firstLine="289"/>
        <w:rPr>
          <w:rFonts w:ascii="ＭＳ 明朝" w:eastAsia="ＭＳ 明朝" w:hAnsi="ＭＳ 明朝"/>
          <w:color w:val="000000" w:themeColor="text1"/>
          <w:sz w:val="24"/>
        </w:rPr>
      </w:pPr>
      <w:r w:rsidRPr="001C1F70">
        <w:rPr>
          <w:rFonts w:ascii="ＭＳ 明朝" w:eastAsia="ＭＳ 明朝" w:hAnsi="ＭＳ 明朝" w:hint="eastAsia"/>
          <w:color w:val="000000" w:themeColor="text1"/>
          <w:sz w:val="24"/>
        </w:rPr>
        <w:t>大府市長　様</w:t>
      </w:r>
    </w:p>
    <w:p w:rsidR="00393A31" w:rsidRPr="001C1F70" w:rsidRDefault="00393A31" w:rsidP="00393A31">
      <w:pPr>
        <w:ind w:firstLineChars="1200" w:firstLine="3470"/>
        <w:rPr>
          <w:rFonts w:ascii="ＭＳ 明朝" w:eastAsia="ＭＳ 明朝" w:hAnsi="ＭＳ 明朝"/>
          <w:color w:val="000000" w:themeColor="text1"/>
          <w:sz w:val="24"/>
        </w:rPr>
      </w:pPr>
      <w:r w:rsidRPr="001C1F70">
        <w:rPr>
          <w:rFonts w:ascii="ＭＳ 明朝" w:eastAsia="ＭＳ 明朝" w:hAnsi="ＭＳ 明朝" w:hint="eastAsia"/>
          <w:color w:val="000000" w:themeColor="text1"/>
          <w:sz w:val="24"/>
        </w:rPr>
        <w:t>（申出者）</w:t>
      </w:r>
    </w:p>
    <w:p w:rsidR="00393A31" w:rsidRPr="001C1F70" w:rsidRDefault="00393A31" w:rsidP="00C6134E">
      <w:pPr>
        <w:wordWrap w:val="0"/>
        <w:ind w:rightChars="100" w:right="259"/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1C1F70">
        <w:rPr>
          <w:rFonts w:ascii="ＭＳ 明朝" w:eastAsia="ＭＳ 明朝" w:hAnsi="ＭＳ 明朝" w:hint="eastAsia"/>
          <w:color w:val="000000" w:themeColor="text1"/>
          <w:spacing w:val="120"/>
          <w:sz w:val="24"/>
        </w:rPr>
        <w:t>氏</w:t>
      </w:r>
      <w:r w:rsidRPr="001C1F70">
        <w:rPr>
          <w:rFonts w:ascii="ＭＳ 明朝" w:eastAsia="ＭＳ 明朝" w:hAnsi="ＭＳ 明朝" w:hint="eastAsia"/>
          <w:color w:val="000000" w:themeColor="text1"/>
          <w:sz w:val="24"/>
        </w:rPr>
        <w:t xml:space="preserve">名　　</w:t>
      </w:r>
      <w:r w:rsidRPr="001C1F70">
        <w:rPr>
          <w:rFonts w:ascii="ＭＳ 明朝" w:eastAsia="ＭＳ 明朝" w:hAnsi="ＭＳ 明朝"/>
          <w:color w:val="000000" w:themeColor="text1"/>
          <w:sz w:val="24"/>
        </w:rPr>
        <w:t xml:space="preserve">       </w:t>
      </w:r>
      <w:r w:rsidRPr="001C1F70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</w:t>
      </w:r>
      <w:r w:rsidR="00C6134E" w:rsidRPr="001C1F70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</w:p>
    <w:p w:rsidR="00393A31" w:rsidRPr="001C1F70" w:rsidRDefault="00393A31">
      <w:pPr>
        <w:rPr>
          <w:rFonts w:ascii="ＭＳ 明朝" w:eastAsia="ＭＳ 明朝" w:hAnsi="ＭＳ 明朝"/>
          <w:color w:val="000000" w:themeColor="text1"/>
          <w:sz w:val="24"/>
        </w:rPr>
      </w:pPr>
    </w:p>
    <w:p w:rsidR="00393A31" w:rsidRPr="001C1F70" w:rsidRDefault="001C68CB" w:rsidP="00393A31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1C1F70">
        <w:rPr>
          <w:rFonts w:ascii="ＭＳ 明朝" w:eastAsia="ＭＳ 明朝" w:hAnsi="ＭＳ 明朝" w:hint="eastAsia"/>
          <w:color w:val="000000" w:themeColor="text1"/>
          <w:sz w:val="24"/>
        </w:rPr>
        <w:t>大府市</w:t>
      </w:r>
      <w:r w:rsidR="00393A31" w:rsidRPr="001C1F70">
        <w:rPr>
          <w:rFonts w:ascii="ＭＳ 明朝" w:eastAsia="ＭＳ 明朝" w:hAnsi="ＭＳ 明朝" w:hint="eastAsia"/>
          <w:color w:val="000000" w:themeColor="text1"/>
          <w:sz w:val="24"/>
        </w:rPr>
        <w:t>災害時協力車両登録</w:t>
      </w:r>
      <w:r w:rsidRPr="001C1F70">
        <w:rPr>
          <w:rFonts w:ascii="ＭＳ 明朝" w:eastAsia="ＭＳ 明朝" w:hAnsi="ＭＳ 明朝" w:hint="eastAsia"/>
          <w:color w:val="000000" w:themeColor="text1"/>
          <w:sz w:val="24"/>
        </w:rPr>
        <w:t>申込書</w:t>
      </w:r>
    </w:p>
    <w:p w:rsidR="00393A31" w:rsidRPr="001C1F70" w:rsidRDefault="001C68CB" w:rsidP="00C84188">
      <w:pPr>
        <w:spacing w:beforeLines="50" w:before="219"/>
        <w:ind w:firstLineChars="100" w:firstLine="289"/>
        <w:rPr>
          <w:rFonts w:ascii="ＭＳ 明朝" w:eastAsia="ＭＳ 明朝" w:hAnsi="ＭＳ 明朝"/>
          <w:color w:val="000000" w:themeColor="text1"/>
          <w:sz w:val="24"/>
        </w:rPr>
      </w:pPr>
      <w:r w:rsidRPr="001C1F70">
        <w:rPr>
          <w:rFonts w:ascii="ＭＳ 明朝" w:eastAsia="ＭＳ 明朝" w:hAnsi="ＭＳ 明朝" w:hint="eastAsia"/>
          <w:color w:val="000000" w:themeColor="text1"/>
          <w:sz w:val="24"/>
        </w:rPr>
        <w:t>大府</w:t>
      </w:r>
      <w:r w:rsidR="00393A31" w:rsidRPr="001C1F70">
        <w:rPr>
          <w:rFonts w:ascii="ＭＳ 明朝" w:eastAsia="ＭＳ 明朝" w:hAnsi="ＭＳ 明朝" w:hint="eastAsia"/>
          <w:color w:val="000000" w:themeColor="text1"/>
          <w:sz w:val="24"/>
        </w:rPr>
        <w:t>市災害時協力車両登録制度</w:t>
      </w:r>
      <w:r w:rsidR="00885B14" w:rsidRPr="001C1F70">
        <w:rPr>
          <w:rFonts w:ascii="ＭＳ 明朝" w:eastAsia="ＭＳ 明朝" w:hAnsi="ＭＳ 明朝" w:hint="eastAsia"/>
          <w:color w:val="000000" w:themeColor="text1"/>
          <w:sz w:val="24"/>
        </w:rPr>
        <w:t>実施要綱</w:t>
      </w:r>
      <w:r w:rsidR="00511426" w:rsidRPr="001C1F70">
        <w:rPr>
          <w:rFonts w:ascii="ＭＳ 明朝" w:eastAsia="ＭＳ 明朝" w:hAnsi="ＭＳ 明朝" w:hint="eastAsia"/>
          <w:color w:val="000000" w:themeColor="text1"/>
          <w:sz w:val="24"/>
        </w:rPr>
        <w:t>第３</w:t>
      </w:r>
      <w:r w:rsidR="00393A31" w:rsidRPr="001C1F70">
        <w:rPr>
          <w:rFonts w:ascii="ＭＳ 明朝" w:eastAsia="ＭＳ 明朝" w:hAnsi="ＭＳ 明朝" w:hint="eastAsia"/>
          <w:color w:val="000000" w:themeColor="text1"/>
          <w:sz w:val="24"/>
        </w:rPr>
        <w:t>条第１項の規定に基づき、</w:t>
      </w:r>
      <w:r w:rsidR="00A75A14" w:rsidRPr="001C1F70">
        <w:rPr>
          <w:rFonts w:ascii="ＭＳ 明朝" w:eastAsia="ＭＳ 明朝" w:hAnsi="ＭＳ 明朝" w:hint="eastAsia"/>
          <w:color w:val="000000" w:themeColor="text1"/>
          <w:sz w:val="24"/>
        </w:rPr>
        <w:t>次</w:t>
      </w:r>
      <w:r w:rsidR="0096783E" w:rsidRPr="001C1F70">
        <w:rPr>
          <w:rFonts w:ascii="ＭＳ 明朝" w:eastAsia="ＭＳ 明朝" w:hAnsi="ＭＳ 明朝" w:hint="eastAsia"/>
          <w:color w:val="000000" w:themeColor="text1"/>
          <w:sz w:val="24"/>
        </w:rPr>
        <w:t>のとおり</w:t>
      </w:r>
      <w:r w:rsidR="00F622DD" w:rsidRPr="001C1F70">
        <w:rPr>
          <w:rFonts w:ascii="ＭＳ 明朝" w:eastAsia="ＭＳ 明朝" w:hAnsi="ＭＳ 明朝" w:hint="eastAsia"/>
          <w:color w:val="000000" w:themeColor="text1"/>
          <w:sz w:val="24"/>
        </w:rPr>
        <w:t>申</w:t>
      </w:r>
      <w:r w:rsidR="00BC14F2" w:rsidRPr="001C1F70">
        <w:rPr>
          <w:rFonts w:ascii="ＭＳ 明朝" w:eastAsia="ＭＳ 明朝" w:hAnsi="ＭＳ 明朝" w:hint="eastAsia"/>
          <w:color w:val="000000" w:themeColor="text1"/>
          <w:sz w:val="24"/>
        </w:rPr>
        <w:t>し</w:t>
      </w:r>
      <w:r w:rsidRPr="001C1F70">
        <w:rPr>
          <w:rFonts w:ascii="ＭＳ 明朝" w:eastAsia="ＭＳ 明朝" w:hAnsi="ＭＳ 明朝" w:hint="eastAsia"/>
          <w:color w:val="000000" w:themeColor="text1"/>
          <w:sz w:val="24"/>
        </w:rPr>
        <w:t>込みます</w:t>
      </w:r>
      <w:r w:rsidR="00393A31" w:rsidRPr="001C1F70">
        <w:rPr>
          <w:rFonts w:ascii="ＭＳ 明朝" w:eastAsia="ＭＳ 明朝" w:hAnsi="ＭＳ 明朝" w:hint="eastAsia"/>
          <w:color w:val="000000" w:themeColor="text1"/>
          <w:sz w:val="24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590"/>
        <w:gridCol w:w="6016"/>
      </w:tblGrid>
      <w:tr w:rsidR="001C1F70" w:rsidRPr="001C1F70" w:rsidTr="00F63FDB">
        <w:trPr>
          <w:jc w:val="center"/>
        </w:trPr>
        <w:tc>
          <w:tcPr>
            <w:tcW w:w="3162" w:type="dxa"/>
            <w:gridSpan w:val="2"/>
          </w:tcPr>
          <w:p w:rsidR="00393A31" w:rsidRPr="001C1F70" w:rsidRDefault="00393A31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C1F7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個人・法人等の別</w:t>
            </w:r>
          </w:p>
        </w:tc>
        <w:tc>
          <w:tcPr>
            <w:tcW w:w="6016" w:type="dxa"/>
          </w:tcPr>
          <w:p w:rsidR="00393A31" w:rsidRPr="001C1F70" w:rsidRDefault="00393A31" w:rsidP="001C68C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C1F7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個人　・　法人等　　（いずれかに○）</w:t>
            </w:r>
          </w:p>
        </w:tc>
      </w:tr>
      <w:tr w:rsidR="001C1F70" w:rsidRPr="001C1F70" w:rsidTr="00122C18">
        <w:trPr>
          <w:jc w:val="center"/>
        </w:trPr>
        <w:tc>
          <w:tcPr>
            <w:tcW w:w="572" w:type="dxa"/>
            <w:vMerge w:val="restart"/>
            <w:textDirection w:val="tbRlV"/>
          </w:tcPr>
          <w:p w:rsidR="00F63FDB" w:rsidRPr="001C1F70" w:rsidRDefault="00F63FDB" w:rsidP="00F63FDB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C1F7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所有者</w:t>
            </w:r>
          </w:p>
        </w:tc>
        <w:tc>
          <w:tcPr>
            <w:tcW w:w="2590" w:type="dxa"/>
          </w:tcPr>
          <w:p w:rsidR="00F63FDB" w:rsidRPr="001C1F70" w:rsidRDefault="00F63FDB" w:rsidP="00F63FD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C1F7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ふりがな</w:t>
            </w:r>
          </w:p>
          <w:p w:rsidR="00F63FDB" w:rsidRPr="001C1F70" w:rsidRDefault="00F63FDB" w:rsidP="00F63FD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C1F7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氏名（名称）</w:t>
            </w:r>
          </w:p>
        </w:tc>
        <w:tc>
          <w:tcPr>
            <w:tcW w:w="6016" w:type="dxa"/>
          </w:tcPr>
          <w:p w:rsidR="00F63FDB" w:rsidRPr="001C1F70" w:rsidRDefault="00F63FDB" w:rsidP="00C137FD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1C1F70" w:rsidRPr="001C1F70" w:rsidTr="00122C18">
        <w:trPr>
          <w:jc w:val="center"/>
        </w:trPr>
        <w:tc>
          <w:tcPr>
            <w:tcW w:w="572" w:type="dxa"/>
            <w:vMerge/>
          </w:tcPr>
          <w:p w:rsidR="00F63FDB" w:rsidRPr="001C1F70" w:rsidRDefault="00F63FDB" w:rsidP="00F63FD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590" w:type="dxa"/>
          </w:tcPr>
          <w:p w:rsidR="00F63FDB" w:rsidRPr="001C1F70" w:rsidRDefault="00F63FDB" w:rsidP="00F63FD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C1F7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住所（所在地）</w:t>
            </w:r>
          </w:p>
        </w:tc>
        <w:tc>
          <w:tcPr>
            <w:tcW w:w="6016" w:type="dxa"/>
          </w:tcPr>
          <w:p w:rsidR="00F63FDB" w:rsidRPr="001C1F70" w:rsidRDefault="00F63FD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1C1F70" w:rsidRPr="001C1F70" w:rsidTr="00122C18">
        <w:trPr>
          <w:jc w:val="center"/>
        </w:trPr>
        <w:tc>
          <w:tcPr>
            <w:tcW w:w="572" w:type="dxa"/>
            <w:vMerge/>
          </w:tcPr>
          <w:p w:rsidR="00F63FDB" w:rsidRPr="001C1F70" w:rsidRDefault="00F63FDB" w:rsidP="00F63FD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590" w:type="dxa"/>
          </w:tcPr>
          <w:p w:rsidR="00F63FDB" w:rsidRPr="001C1F70" w:rsidRDefault="00F63FDB" w:rsidP="00F63FD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C1F7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勤務先住所</w:t>
            </w:r>
          </w:p>
          <w:p w:rsidR="00F63FDB" w:rsidRPr="001C1F70" w:rsidRDefault="00F63FDB" w:rsidP="00F63FD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C1F7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※市内在勤者のみ</w:t>
            </w:r>
          </w:p>
        </w:tc>
        <w:tc>
          <w:tcPr>
            <w:tcW w:w="6016" w:type="dxa"/>
          </w:tcPr>
          <w:p w:rsidR="00F63FDB" w:rsidRPr="001C1F70" w:rsidRDefault="00F63FD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1C1F70" w:rsidRPr="001C1F70" w:rsidTr="00F431C6">
        <w:trPr>
          <w:trHeight w:val="384"/>
          <w:jc w:val="center"/>
        </w:trPr>
        <w:tc>
          <w:tcPr>
            <w:tcW w:w="572" w:type="dxa"/>
            <w:vMerge w:val="restart"/>
            <w:textDirection w:val="tbRlV"/>
            <w:vAlign w:val="center"/>
          </w:tcPr>
          <w:p w:rsidR="005078E9" w:rsidRPr="001C1F70" w:rsidRDefault="005078E9" w:rsidP="00C06236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C1F7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連絡先</w:t>
            </w:r>
          </w:p>
        </w:tc>
        <w:tc>
          <w:tcPr>
            <w:tcW w:w="2590" w:type="dxa"/>
            <w:vAlign w:val="center"/>
          </w:tcPr>
          <w:p w:rsidR="005078E9" w:rsidRPr="001C1F70" w:rsidRDefault="005078E9" w:rsidP="005078E9">
            <w:pPr>
              <w:ind w:left="62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C1F7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携帯電話</w:t>
            </w:r>
          </w:p>
        </w:tc>
        <w:tc>
          <w:tcPr>
            <w:tcW w:w="6016" w:type="dxa"/>
          </w:tcPr>
          <w:p w:rsidR="005078E9" w:rsidRPr="001C1F70" w:rsidRDefault="005078E9" w:rsidP="005078E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1C1F70" w:rsidRPr="001C1F70" w:rsidTr="00122C18">
        <w:trPr>
          <w:trHeight w:val="492"/>
          <w:jc w:val="center"/>
        </w:trPr>
        <w:tc>
          <w:tcPr>
            <w:tcW w:w="572" w:type="dxa"/>
            <w:vMerge/>
            <w:textDirection w:val="tbRlV"/>
            <w:vAlign w:val="center"/>
          </w:tcPr>
          <w:p w:rsidR="00F431C6" w:rsidRPr="001C1F70" w:rsidRDefault="00F431C6" w:rsidP="00C06236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590" w:type="dxa"/>
            <w:vAlign w:val="center"/>
          </w:tcPr>
          <w:p w:rsidR="00F431C6" w:rsidRPr="001C1F70" w:rsidRDefault="00F431C6" w:rsidP="00F431C6">
            <w:pPr>
              <w:ind w:left="62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C1F7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自宅電話</w:t>
            </w:r>
          </w:p>
        </w:tc>
        <w:tc>
          <w:tcPr>
            <w:tcW w:w="6016" w:type="dxa"/>
          </w:tcPr>
          <w:p w:rsidR="00F431C6" w:rsidRPr="001C1F70" w:rsidRDefault="00F431C6" w:rsidP="005078E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1C1F70" w:rsidRPr="001C1F70" w:rsidTr="00122C18">
        <w:trPr>
          <w:jc w:val="center"/>
        </w:trPr>
        <w:tc>
          <w:tcPr>
            <w:tcW w:w="572" w:type="dxa"/>
            <w:vMerge/>
          </w:tcPr>
          <w:p w:rsidR="005078E9" w:rsidRPr="001C1F70" w:rsidRDefault="005078E9" w:rsidP="005078E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590" w:type="dxa"/>
            <w:vAlign w:val="center"/>
          </w:tcPr>
          <w:p w:rsidR="005078E9" w:rsidRPr="001C1F70" w:rsidRDefault="005078E9" w:rsidP="005078E9">
            <w:pPr>
              <w:ind w:left="62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C1F7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ＦＡＸ</w:t>
            </w:r>
          </w:p>
        </w:tc>
        <w:tc>
          <w:tcPr>
            <w:tcW w:w="6016" w:type="dxa"/>
          </w:tcPr>
          <w:p w:rsidR="005078E9" w:rsidRPr="001C1F70" w:rsidRDefault="005078E9" w:rsidP="001C68C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1C1F70" w:rsidRPr="001C1F70" w:rsidTr="00122C18">
        <w:trPr>
          <w:jc w:val="center"/>
        </w:trPr>
        <w:tc>
          <w:tcPr>
            <w:tcW w:w="572" w:type="dxa"/>
            <w:vMerge/>
          </w:tcPr>
          <w:p w:rsidR="005078E9" w:rsidRPr="001C1F70" w:rsidRDefault="005078E9" w:rsidP="005078E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590" w:type="dxa"/>
            <w:vAlign w:val="center"/>
          </w:tcPr>
          <w:p w:rsidR="005078E9" w:rsidRPr="001C1F70" w:rsidRDefault="005078E9" w:rsidP="005078E9">
            <w:pPr>
              <w:ind w:left="62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C1F7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メールアドレス</w:t>
            </w:r>
          </w:p>
        </w:tc>
        <w:tc>
          <w:tcPr>
            <w:tcW w:w="6016" w:type="dxa"/>
          </w:tcPr>
          <w:p w:rsidR="005078E9" w:rsidRPr="001C1F70" w:rsidRDefault="005078E9" w:rsidP="001C68C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1C1F70" w:rsidRPr="001C1F70" w:rsidTr="00122C18">
        <w:trPr>
          <w:trHeight w:val="577"/>
          <w:jc w:val="center"/>
        </w:trPr>
        <w:tc>
          <w:tcPr>
            <w:tcW w:w="572" w:type="dxa"/>
            <w:vMerge w:val="restart"/>
            <w:textDirection w:val="tbRlV"/>
          </w:tcPr>
          <w:p w:rsidR="005078E9" w:rsidRPr="001C1F70" w:rsidRDefault="00C06236" w:rsidP="00C06236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C1F7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車</w:t>
            </w:r>
            <w:r w:rsidR="00C9330D" w:rsidRPr="001C1F7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1C1F7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両</w:t>
            </w:r>
          </w:p>
        </w:tc>
        <w:tc>
          <w:tcPr>
            <w:tcW w:w="2590" w:type="dxa"/>
            <w:vAlign w:val="center"/>
          </w:tcPr>
          <w:p w:rsidR="005078E9" w:rsidRPr="001C1F70" w:rsidRDefault="004C720E" w:rsidP="00F63FDB">
            <w:pPr>
              <w:ind w:left="62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C1F7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登録</w:t>
            </w:r>
            <w:r w:rsidR="00F63FDB" w:rsidRPr="001C1F7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番号</w:t>
            </w:r>
          </w:p>
        </w:tc>
        <w:tc>
          <w:tcPr>
            <w:tcW w:w="6016" w:type="dxa"/>
          </w:tcPr>
          <w:p w:rsidR="005078E9" w:rsidRPr="001C1F70" w:rsidRDefault="005078E9" w:rsidP="001C68C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1C1F70" w:rsidRPr="001C1F70" w:rsidTr="00122C18">
        <w:trPr>
          <w:trHeight w:val="577"/>
          <w:jc w:val="center"/>
        </w:trPr>
        <w:tc>
          <w:tcPr>
            <w:tcW w:w="572" w:type="dxa"/>
            <w:vMerge/>
          </w:tcPr>
          <w:p w:rsidR="005078E9" w:rsidRPr="001C1F70" w:rsidRDefault="005078E9" w:rsidP="005078E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590" w:type="dxa"/>
            <w:vAlign w:val="center"/>
          </w:tcPr>
          <w:p w:rsidR="005078E9" w:rsidRPr="001C1F70" w:rsidRDefault="005078E9" w:rsidP="005078E9">
            <w:pPr>
              <w:ind w:left="62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C1F7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車名</w:t>
            </w:r>
          </w:p>
        </w:tc>
        <w:tc>
          <w:tcPr>
            <w:tcW w:w="6016" w:type="dxa"/>
          </w:tcPr>
          <w:p w:rsidR="005078E9" w:rsidRPr="001C1F70" w:rsidRDefault="005078E9" w:rsidP="001C68CB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5078E9" w:rsidRPr="001C1F70" w:rsidTr="00122C18">
        <w:trPr>
          <w:trHeight w:val="578"/>
          <w:jc w:val="center"/>
        </w:trPr>
        <w:tc>
          <w:tcPr>
            <w:tcW w:w="572" w:type="dxa"/>
            <w:vMerge/>
          </w:tcPr>
          <w:p w:rsidR="005078E9" w:rsidRPr="001C1F70" w:rsidRDefault="005078E9" w:rsidP="005078E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590" w:type="dxa"/>
            <w:vAlign w:val="center"/>
          </w:tcPr>
          <w:p w:rsidR="005078E9" w:rsidRPr="001C1F70" w:rsidRDefault="005078E9" w:rsidP="005078E9">
            <w:pPr>
              <w:ind w:left="62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C1F7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車検証有効期限</w:t>
            </w:r>
          </w:p>
        </w:tc>
        <w:tc>
          <w:tcPr>
            <w:tcW w:w="6016" w:type="dxa"/>
          </w:tcPr>
          <w:p w:rsidR="005078E9" w:rsidRPr="001C1F70" w:rsidRDefault="005078E9" w:rsidP="0057686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:rsidR="00393A31" w:rsidRPr="001C1F70" w:rsidRDefault="008826C6" w:rsidP="00A75A14">
      <w:pPr>
        <w:rPr>
          <w:rFonts w:ascii="ＭＳ 明朝" w:eastAsia="ＭＳ 明朝" w:hAnsi="ＭＳ 明朝"/>
          <w:color w:val="000000" w:themeColor="text1"/>
          <w:sz w:val="24"/>
        </w:rPr>
      </w:pPr>
      <w:r w:rsidRPr="001C1F70">
        <w:rPr>
          <w:rFonts w:ascii="ＭＳ 明朝" w:eastAsia="ＭＳ 明朝" w:hAnsi="ＭＳ 明朝" w:hint="eastAsia"/>
          <w:color w:val="000000" w:themeColor="text1"/>
          <w:sz w:val="24"/>
        </w:rPr>
        <w:t>※</w:t>
      </w:r>
      <w:r w:rsidR="00393A31" w:rsidRPr="001C1F70">
        <w:rPr>
          <w:rFonts w:ascii="ＭＳ 明朝" w:eastAsia="ＭＳ 明朝" w:hAnsi="ＭＳ 明朝" w:hint="eastAsia"/>
          <w:color w:val="000000" w:themeColor="text1"/>
          <w:sz w:val="24"/>
        </w:rPr>
        <w:t>登録する車両の自動車検査証（車検証）の写しを添付</w:t>
      </w:r>
      <w:r w:rsidR="00A75A14" w:rsidRPr="001C1F70">
        <w:rPr>
          <w:rFonts w:ascii="ＭＳ 明朝" w:eastAsia="ＭＳ 明朝" w:hAnsi="ＭＳ 明朝" w:hint="eastAsia"/>
          <w:color w:val="000000" w:themeColor="text1"/>
          <w:sz w:val="24"/>
        </w:rPr>
        <w:t>してください。</w:t>
      </w:r>
    </w:p>
    <w:p w:rsidR="00393A31" w:rsidRPr="001C1F70" w:rsidRDefault="00393A31" w:rsidP="00F431C6">
      <w:pPr>
        <w:spacing w:line="400" w:lineRule="exact"/>
        <w:ind w:left="868" w:hangingChars="300" w:hanging="868"/>
        <w:rPr>
          <w:rFonts w:ascii="ＭＳ 明朝" w:eastAsia="ＭＳ 明朝" w:hAnsi="ＭＳ 明朝"/>
          <w:color w:val="000000" w:themeColor="text1"/>
          <w:sz w:val="24"/>
        </w:rPr>
      </w:pPr>
    </w:p>
    <w:p w:rsidR="00BA4C07" w:rsidRPr="001C1F70" w:rsidRDefault="00A75A14" w:rsidP="00D51455">
      <w:pPr>
        <w:ind w:left="868" w:hangingChars="300" w:hanging="868"/>
        <w:rPr>
          <w:rFonts w:ascii="ＭＳ 明朝" w:eastAsia="ＭＳ 明朝" w:hAnsi="ＭＳ 明朝"/>
          <w:color w:val="000000" w:themeColor="text1"/>
          <w:sz w:val="24"/>
        </w:rPr>
      </w:pPr>
      <w:r w:rsidRPr="001C1F70">
        <w:rPr>
          <w:rFonts w:ascii="ＭＳ 明朝" w:eastAsia="ＭＳ 明朝" w:hAnsi="ＭＳ 明朝" w:hint="eastAsia"/>
          <w:color w:val="000000" w:themeColor="text1"/>
          <w:sz w:val="24"/>
        </w:rPr>
        <w:t>以下の欄</w:t>
      </w:r>
      <w:r w:rsidR="00BA4C07" w:rsidRPr="001C1F70">
        <w:rPr>
          <w:rFonts w:ascii="ＭＳ 明朝" w:eastAsia="ＭＳ 明朝" w:hAnsi="ＭＳ 明朝" w:hint="eastAsia"/>
          <w:color w:val="000000" w:themeColor="text1"/>
          <w:sz w:val="24"/>
        </w:rPr>
        <w:t>は記入しないでください。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67"/>
        <w:gridCol w:w="5693"/>
      </w:tblGrid>
      <w:tr w:rsidR="001C1F70" w:rsidRPr="001C1F70" w:rsidTr="00C76C4B">
        <w:trPr>
          <w:jc w:val="center"/>
        </w:trPr>
        <w:tc>
          <w:tcPr>
            <w:tcW w:w="3421" w:type="dxa"/>
            <w:vAlign w:val="center"/>
          </w:tcPr>
          <w:p w:rsidR="00BA4C07" w:rsidRPr="001C1F70" w:rsidRDefault="00BA4C07" w:rsidP="00D51455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C1F7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種類</w:t>
            </w:r>
          </w:p>
        </w:tc>
        <w:tc>
          <w:tcPr>
            <w:tcW w:w="5764" w:type="dxa"/>
          </w:tcPr>
          <w:p w:rsidR="00BA4C07" w:rsidRPr="001C1F70" w:rsidRDefault="00BA4C07" w:rsidP="006F1F80">
            <w:pPr>
              <w:ind w:firstLineChars="200" w:firstLine="578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C1F70">
              <w:rPr>
                <w:rFonts w:ascii="ＭＳ 明朝" w:eastAsia="ＭＳ 明朝" w:hAnsi="ＭＳ 明朝"/>
                <w:color w:val="000000" w:themeColor="text1"/>
                <w:sz w:val="24"/>
              </w:rPr>
              <w:t>EV</w:t>
            </w:r>
            <w:r w:rsidR="006F1F80" w:rsidRPr="001C1F7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1C1F7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</w:t>
            </w:r>
            <w:r w:rsidR="006F1F80" w:rsidRPr="001C1F7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・</w:t>
            </w:r>
            <w:r w:rsidRPr="001C1F7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</w:t>
            </w:r>
            <w:r w:rsidR="006F1F80" w:rsidRPr="001C1F7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1C1F70">
              <w:rPr>
                <w:rFonts w:ascii="ＭＳ 明朝" w:eastAsia="ＭＳ 明朝" w:hAnsi="ＭＳ 明朝"/>
                <w:color w:val="000000" w:themeColor="text1"/>
                <w:sz w:val="24"/>
              </w:rPr>
              <w:t>PHV</w:t>
            </w:r>
            <w:r w:rsidRPr="001C1F7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</w:t>
            </w:r>
            <w:r w:rsidR="006F1F80" w:rsidRPr="001C1F7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・</w:t>
            </w:r>
            <w:r w:rsidRPr="001C1F7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</w:t>
            </w:r>
            <w:r w:rsidRPr="001C1F70">
              <w:rPr>
                <w:rFonts w:ascii="ＭＳ 明朝" w:eastAsia="ＭＳ 明朝" w:hAnsi="ＭＳ 明朝"/>
                <w:color w:val="000000" w:themeColor="text1"/>
                <w:sz w:val="24"/>
              </w:rPr>
              <w:t>FCV</w:t>
            </w:r>
          </w:p>
        </w:tc>
      </w:tr>
      <w:tr w:rsidR="001C1F70" w:rsidRPr="001C1F70" w:rsidTr="00C76C4B">
        <w:trPr>
          <w:jc w:val="center"/>
        </w:trPr>
        <w:tc>
          <w:tcPr>
            <w:tcW w:w="3421" w:type="dxa"/>
            <w:vAlign w:val="center"/>
          </w:tcPr>
          <w:p w:rsidR="00BA4C07" w:rsidRPr="001C1F70" w:rsidRDefault="00FD6E55" w:rsidP="00D51455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C1F7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受付</w:t>
            </w:r>
            <w:r w:rsidR="006B0DD9" w:rsidRPr="001C1F7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番号</w:t>
            </w:r>
          </w:p>
        </w:tc>
        <w:tc>
          <w:tcPr>
            <w:tcW w:w="5764" w:type="dxa"/>
          </w:tcPr>
          <w:p w:rsidR="00BA4C07" w:rsidRPr="001C1F70" w:rsidRDefault="00BA4C07" w:rsidP="00D51455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BA4C07" w:rsidRPr="001C1F70" w:rsidTr="00C76C4B">
        <w:trPr>
          <w:trHeight w:val="969"/>
          <w:jc w:val="center"/>
        </w:trPr>
        <w:tc>
          <w:tcPr>
            <w:tcW w:w="3421" w:type="dxa"/>
            <w:vAlign w:val="center"/>
          </w:tcPr>
          <w:p w:rsidR="00BA4C07" w:rsidRPr="001C1F70" w:rsidRDefault="006B0DD9" w:rsidP="00D51455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C1F7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備考</w:t>
            </w:r>
          </w:p>
        </w:tc>
        <w:tc>
          <w:tcPr>
            <w:tcW w:w="5764" w:type="dxa"/>
          </w:tcPr>
          <w:p w:rsidR="00BA4C07" w:rsidRPr="001C1F70" w:rsidRDefault="00BA4C07" w:rsidP="00D51455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:rsidR="00311B00" w:rsidRPr="001C1F70" w:rsidRDefault="00311B00">
      <w:pPr>
        <w:widowControl/>
        <w:jc w:val="left"/>
        <w:rPr>
          <w:rFonts w:ascii="ＭＳ ゴシック" w:eastAsia="ＭＳ ゴシック" w:cs="ＭＳ ゴシック"/>
          <w:color w:val="000000" w:themeColor="text1"/>
          <w:kern w:val="0"/>
          <w:sz w:val="36"/>
          <w:szCs w:val="36"/>
        </w:rPr>
      </w:pPr>
      <w:r w:rsidRPr="001C1F70">
        <w:rPr>
          <w:color w:val="000000" w:themeColor="text1"/>
          <w:sz w:val="36"/>
          <w:szCs w:val="36"/>
        </w:rPr>
        <w:br w:type="page"/>
      </w:r>
    </w:p>
    <w:p w:rsidR="00DE24BA" w:rsidRPr="001C1F70" w:rsidRDefault="00AE10C3" w:rsidP="00DE24BA">
      <w:pPr>
        <w:pStyle w:val="Default"/>
        <w:snapToGrid w:val="0"/>
        <w:jc w:val="center"/>
        <w:rPr>
          <w:color w:val="000000" w:themeColor="text1"/>
          <w:sz w:val="36"/>
          <w:szCs w:val="36"/>
        </w:rPr>
      </w:pPr>
      <w:r w:rsidRPr="001C1F70">
        <w:rPr>
          <w:rFonts w:hint="eastAsia"/>
          <w:color w:val="000000" w:themeColor="text1"/>
          <w:sz w:val="36"/>
          <w:szCs w:val="36"/>
        </w:rPr>
        <w:lastRenderedPageBreak/>
        <w:t>確認</w:t>
      </w:r>
      <w:r w:rsidR="00DE24BA" w:rsidRPr="001C1F70">
        <w:rPr>
          <w:rFonts w:hint="eastAsia"/>
          <w:color w:val="000000" w:themeColor="text1"/>
          <w:sz w:val="36"/>
          <w:szCs w:val="36"/>
        </w:rPr>
        <w:t>事項</w:t>
      </w:r>
    </w:p>
    <w:p w:rsidR="00DE24BA" w:rsidRPr="001C1F70" w:rsidRDefault="00DE24BA" w:rsidP="00DE24BA">
      <w:pPr>
        <w:pStyle w:val="Default"/>
        <w:snapToGrid w:val="0"/>
        <w:jc w:val="center"/>
        <w:rPr>
          <w:color w:val="000000" w:themeColor="text1"/>
          <w:szCs w:val="20"/>
        </w:rPr>
      </w:pPr>
    </w:p>
    <w:p w:rsidR="00DE24BA" w:rsidRPr="0088604D" w:rsidRDefault="009F5D41" w:rsidP="009F5D41">
      <w:pPr>
        <w:pStyle w:val="Default"/>
        <w:snapToGri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Cs w:val="20"/>
        </w:rPr>
        <w:t xml:space="preserve">　</w:t>
      </w:r>
      <w:r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次</w:t>
      </w:r>
      <w:r w:rsidR="00AE10C3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の</w:t>
      </w:r>
      <w:r w:rsidR="00DE24BA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事項</w:t>
      </w:r>
      <w:r w:rsidR="00C20643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に</w:t>
      </w:r>
      <w:r w:rsidR="00DE24BA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同意いただける場合、□欄にチェックを記入し</w:t>
      </w:r>
      <w:r w:rsidR="00C20643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ます</w:t>
      </w:r>
      <w:r w:rsidR="00DE24BA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。</w:t>
      </w:r>
    </w:p>
    <w:p w:rsidR="009F5D41" w:rsidRPr="0088604D" w:rsidRDefault="009F5D41" w:rsidP="009F5D41">
      <w:pPr>
        <w:pStyle w:val="Default"/>
        <w:snapToGri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DE24BA" w:rsidRPr="0088604D" w:rsidRDefault="00DE24BA" w:rsidP="006E451E">
      <w:pPr>
        <w:pStyle w:val="Default"/>
        <w:snapToGrid w:val="0"/>
        <w:spacing w:afterLines="50" w:after="2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88604D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【災害時の活動について】</w:t>
      </w:r>
    </w:p>
    <w:p w:rsidR="00DE24BA" w:rsidRPr="0088604D" w:rsidRDefault="00DE24BA" w:rsidP="0049042E">
      <w:pPr>
        <w:pStyle w:val="Default"/>
        <w:numPr>
          <w:ilvl w:val="0"/>
          <w:numId w:val="1"/>
        </w:numPr>
        <w:snapToGrid w:val="0"/>
        <w:ind w:left="567" w:hanging="567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市内で風水害、地震災害その他の災害で大規模停電が発生し</w:t>
      </w:r>
      <w:r w:rsidR="004130F4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、又は</w:t>
      </w:r>
      <w:r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発生のおそれのある</w:t>
      </w:r>
      <w:r w:rsidR="0014346C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場合</w:t>
      </w:r>
      <w:r w:rsidR="004130F4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において</w:t>
      </w:r>
      <w:r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、市</w:t>
      </w:r>
      <w:r w:rsidR="0049042E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から</w:t>
      </w:r>
      <w:r w:rsidR="00F57A84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要請</w:t>
      </w:r>
      <w:r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があったときは、市が指定する市内の避難所</w:t>
      </w:r>
      <w:r w:rsidR="0049042E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又は</w:t>
      </w:r>
      <w:r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、</w:t>
      </w:r>
      <w:r w:rsidR="00AB7FC3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市内</w:t>
      </w:r>
      <w:r w:rsidR="000E43B5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の</w:t>
      </w:r>
      <w:r w:rsidR="00AB7FC3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在住者又は市内</w:t>
      </w:r>
      <w:r w:rsidR="000E43B5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の</w:t>
      </w:r>
      <w:r w:rsidR="00AB7FC3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法人の場合は、</w:t>
      </w:r>
      <w:r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ご自宅</w:t>
      </w:r>
      <w:r w:rsidR="00AB7FC3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又は所在地</w:t>
      </w:r>
      <w:r w:rsidR="0049042E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周辺</w:t>
      </w:r>
      <w:r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で</w:t>
      </w:r>
      <w:r w:rsidR="0049042E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の</w:t>
      </w:r>
      <w:r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給電活動</w:t>
      </w:r>
      <w:r w:rsidR="0049042E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に協力し</w:t>
      </w:r>
      <w:r w:rsidR="00483AED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て</w:t>
      </w:r>
      <w:r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ください。ただし、ご自身</w:t>
      </w:r>
      <w:r w:rsidR="0049042E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及び</w:t>
      </w:r>
      <w:r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ご家族の安全が確保できない場合は、</w:t>
      </w:r>
      <w:r w:rsidR="0049042E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この限りでは</w:t>
      </w:r>
      <w:r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ありません。</w:t>
      </w:r>
    </w:p>
    <w:p w:rsidR="00DE24BA" w:rsidRPr="0088604D" w:rsidRDefault="00DE24BA" w:rsidP="00DE24BA">
      <w:pPr>
        <w:pStyle w:val="Default"/>
        <w:snapToGrid w:val="0"/>
        <w:ind w:left="567" w:hanging="567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DE24BA" w:rsidRPr="0088604D" w:rsidRDefault="00DE24BA" w:rsidP="00DE24BA">
      <w:pPr>
        <w:pStyle w:val="Default"/>
        <w:numPr>
          <w:ilvl w:val="0"/>
          <w:numId w:val="1"/>
        </w:numPr>
        <w:snapToGrid w:val="0"/>
        <w:ind w:left="567" w:hanging="567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給電活動前に登録車両</w:t>
      </w:r>
      <w:r w:rsidR="0049042E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の動作</w:t>
      </w:r>
      <w:r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確認</w:t>
      </w:r>
      <w:r w:rsidR="0049042E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してください</w:t>
      </w:r>
      <w:r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。登録車両に異常がある場合は、活動</w:t>
      </w:r>
      <w:r w:rsidR="0049042E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せずその旨を市に連絡してください</w:t>
      </w:r>
      <w:r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。</w:t>
      </w:r>
    </w:p>
    <w:p w:rsidR="00DE24BA" w:rsidRPr="0088604D" w:rsidRDefault="00DE24BA" w:rsidP="00DE24BA">
      <w:pPr>
        <w:pStyle w:val="Default"/>
        <w:snapToGrid w:val="0"/>
        <w:ind w:left="567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DE24BA" w:rsidRPr="0088604D" w:rsidRDefault="001B63E1" w:rsidP="00DE24BA">
      <w:pPr>
        <w:pStyle w:val="Default"/>
        <w:numPr>
          <w:ilvl w:val="0"/>
          <w:numId w:val="1"/>
        </w:numPr>
        <w:snapToGrid w:val="0"/>
        <w:ind w:left="567" w:hanging="567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市指定の避難所へ</w:t>
      </w:r>
      <w:r w:rsidR="00DE24BA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誘導はありません</w:t>
      </w:r>
      <w:r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ので、市防災ガイドブック等で確認をお願いします。</w:t>
      </w:r>
      <w:r w:rsidR="001D7E8C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（市防災ガイドブックをお渡しします。）</w:t>
      </w:r>
    </w:p>
    <w:p w:rsidR="00DE24BA" w:rsidRPr="0088604D" w:rsidRDefault="00DE24BA" w:rsidP="00DE24BA">
      <w:pPr>
        <w:pStyle w:val="Default"/>
        <w:snapToGrid w:val="0"/>
        <w:ind w:left="567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DE24BA" w:rsidRPr="0088604D" w:rsidRDefault="00DE24BA" w:rsidP="00DE24BA">
      <w:pPr>
        <w:pStyle w:val="Default"/>
        <w:numPr>
          <w:ilvl w:val="0"/>
          <w:numId w:val="1"/>
        </w:numPr>
        <w:snapToGrid w:val="0"/>
        <w:ind w:left="567" w:hanging="567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避難所での活動は、避難所運営担当（市職員等）の指示に従ってください。</w:t>
      </w:r>
    </w:p>
    <w:p w:rsidR="00DE24BA" w:rsidRPr="0088604D" w:rsidRDefault="00DE24BA" w:rsidP="00DE24BA">
      <w:pPr>
        <w:pStyle w:val="Default"/>
        <w:snapToGrid w:val="0"/>
        <w:ind w:left="567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DE24BA" w:rsidRPr="0088604D" w:rsidRDefault="001D7E8C" w:rsidP="00DE24BA">
      <w:pPr>
        <w:pStyle w:val="Default"/>
        <w:numPr>
          <w:ilvl w:val="0"/>
          <w:numId w:val="1"/>
        </w:numPr>
        <w:snapToGrid w:val="0"/>
        <w:ind w:left="567" w:hanging="567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市</w:t>
      </w:r>
      <w:r w:rsidR="00B44A34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から</w:t>
      </w:r>
      <w:r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要請があれば、市指定</w:t>
      </w:r>
      <w:r w:rsidR="00B44A34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の</w:t>
      </w:r>
      <w:r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避難所以外</w:t>
      </w:r>
      <w:r w:rsidR="00B44A34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の</w:t>
      </w:r>
      <w:r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自宅周辺の</w:t>
      </w:r>
      <w:r w:rsidR="00DE24BA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在宅避難者</w:t>
      </w:r>
      <w:r w:rsidR="00B44A34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への活動について、可能な限り協力をお願いします。</w:t>
      </w:r>
    </w:p>
    <w:p w:rsidR="00DE24BA" w:rsidRPr="0088604D" w:rsidRDefault="00DE24BA" w:rsidP="00DE24BA">
      <w:pPr>
        <w:pStyle w:val="Default"/>
        <w:snapToGrid w:val="0"/>
        <w:ind w:left="567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DE24BA" w:rsidRPr="0088604D" w:rsidRDefault="00B44A34" w:rsidP="00DE24BA">
      <w:pPr>
        <w:pStyle w:val="Default"/>
        <w:numPr>
          <w:ilvl w:val="0"/>
          <w:numId w:val="1"/>
        </w:numPr>
        <w:snapToGrid w:val="0"/>
        <w:ind w:left="567" w:hanging="567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市から要請があっても</w:t>
      </w:r>
      <w:r w:rsidR="00DE24BA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避難所の状況により、活動</w:t>
      </w:r>
      <w:r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しない</w:t>
      </w:r>
      <w:r w:rsidR="00DE24BA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場合があります</w:t>
      </w:r>
      <w:r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のでご理解をお願いします</w:t>
      </w:r>
      <w:r w:rsidR="00DE24BA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。</w:t>
      </w:r>
    </w:p>
    <w:p w:rsidR="00DE24BA" w:rsidRPr="0088604D" w:rsidRDefault="00DE24BA" w:rsidP="00DE24BA">
      <w:pPr>
        <w:pStyle w:val="Default"/>
        <w:snapToGrid w:val="0"/>
        <w:ind w:left="567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DE24BA" w:rsidRPr="0088604D" w:rsidRDefault="00DE24BA" w:rsidP="00040B6C">
      <w:pPr>
        <w:pStyle w:val="Default"/>
        <w:numPr>
          <w:ilvl w:val="0"/>
          <w:numId w:val="1"/>
        </w:numPr>
        <w:snapToGrid w:val="0"/>
        <w:ind w:left="567" w:hanging="567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活動時にかかる費用（食費、燃料費</w:t>
      </w:r>
      <w:r w:rsidR="00483AED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等</w:t>
      </w:r>
      <w:r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）は、全て自己負担となります。</w:t>
      </w:r>
      <w:r w:rsidR="00507E79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ただし、</w:t>
      </w:r>
      <w:r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給電</w:t>
      </w:r>
      <w:r w:rsidR="00507E79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による</w:t>
      </w:r>
      <w:r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電気代相当額</w:t>
      </w:r>
      <w:r w:rsidR="00507E79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は</w:t>
      </w:r>
      <w:r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実費相当額をお支払いします。</w:t>
      </w:r>
    </w:p>
    <w:p w:rsidR="00DE24BA" w:rsidRPr="0088604D" w:rsidRDefault="00DE24BA" w:rsidP="00DE24BA">
      <w:pPr>
        <w:pStyle w:val="Default"/>
        <w:snapToGri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DE24BA" w:rsidRPr="0088604D" w:rsidRDefault="00122C18" w:rsidP="006E451E">
      <w:pPr>
        <w:pStyle w:val="Default"/>
        <w:snapToGrid w:val="0"/>
        <w:spacing w:afterLines="50" w:after="21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88604D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【登録</w:t>
      </w:r>
      <w:r w:rsidR="00DE24BA" w:rsidRPr="0088604D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について】</w:t>
      </w:r>
    </w:p>
    <w:p w:rsidR="00981EF1" w:rsidRPr="0088604D" w:rsidRDefault="0040148D" w:rsidP="00DE24BA">
      <w:pPr>
        <w:pStyle w:val="Default"/>
        <w:numPr>
          <w:ilvl w:val="0"/>
          <w:numId w:val="1"/>
        </w:numPr>
        <w:snapToGrid w:val="0"/>
        <w:ind w:left="567" w:hanging="567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登録時に大府市防災ガイドブックをお渡ししますので、避難所の場所の確認に利用してください。</w:t>
      </w:r>
    </w:p>
    <w:p w:rsidR="0040148D" w:rsidRPr="0088604D" w:rsidRDefault="0040148D" w:rsidP="0040148D">
      <w:pPr>
        <w:pStyle w:val="Default"/>
        <w:snapToGri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DE24BA" w:rsidRPr="0088604D" w:rsidRDefault="00DE24BA" w:rsidP="00DE24BA">
      <w:pPr>
        <w:pStyle w:val="Default"/>
        <w:numPr>
          <w:ilvl w:val="0"/>
          <w:numId w:val="1"/>
        </w:numPr>
        <w:snapToGrid w:val="0"/>
        <w:ind w:left="567" w:hanging="567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登録内容（</w:t>
      </w:r>
      <w:r w:rsidR="00515A47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所有者</w:t>
      </w:r>
      <w:r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、</w:t>
      </w:r>
      <w:r w:rsidR="00483AED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連絡先及び</w:t>
      </w:r>
      <w:r w:rsidR="00515A47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車両</w:t>
      </w:r>
      <w:r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）に変更があった場合は、速やかに登録内容変更届出書を提出してください。また、</w:t>
      </w:r>
      <w:r w:rsidR="00515A47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車両</w:t>
      </w:r>
      <w:r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に変更があった場合は、新しい自動車</w:t>
      </w:r>
      <w:r w:rsidR="00515A47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の</w:t>
      </w:r>
      <w:r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検査証の</w:t>
      </w:r>
      <w:r w:rsidR="00507E79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写し</w:t>
      </w:r>
      <w:r w:rsidR="00515A47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を登録内容変更届出書に添えて</w:t>
      </w:r>
      <w:r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提出してください（</w:t>
      </w:r>
      <w:r w:rsidR="00515A47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車両</w:t>
      </w:r>
      <w:r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の変更、登録期間の延長等）。</w:t>
      </w:r>
    </w:p>
    <w:p w:rsidR="00DE24BA" w:rsidRPr="0088604D" w:rsidRDefault="00DE24BA" w:rsidP="00DE24BA">
      <w:pPr>
        <w:pStyle w:val="Default"/>
        <w:snapToGrid w:val="0"/>
        <w:ind w:left="567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DE24BA" w:rsidRPr="001C1F70" w:rsidRDefault="00DE24BA" w:rsidP="007D2D27">
      <w:pPr>
        <w:pStyle w:val="Default"/>
        <w:numPr>
          <w:ilvl w:val="0"/>
          <w:numId w:val="1"/>
        </w:numPr>
        <w:snapToGrid w:val="0"/>
        <w:ind w:left="528" w:hangingChars="196" w:hanging="528"/>
        <w:rPr>
          <w:color w:val="000000" w:themeColor="text1"/>
        </w:rPr>
      </w:pPr>
      <w:r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２年以上</w:t>
      </w:r>
      <w:r w:rsidR="002F5617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連絡がとれない場合、虚偽の申請に基づいて活動した場合等、</w:t>
      </w:r>
      <w:r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不適と認めた場合は、登録</w:t>
      </w:r>
      <w:r w:rsidR="00BE4211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を</w:t>
      </w:r>
      <w:r w:rsidR="005C51F9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解除</w:t>
      </w:r>
      <w:r w:rsidR="002F5617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すること</w:t>
      </w:r>
      <w:bookmarkStart w:id="0" w:name="_GoBack"/>
      <w:bookmarkEnd w:id="0"/>
      <w:r w:rsidR="002F5617"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があり</w:t>
      </w:r>
      <w:r w:rsidRPr="0088604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ます。</w:t>
      </w:r>
    </w:p>
    <w:sectPr w:rsidR="00DE24BA" w:rsidRPr="001C1F70" w:rsidSect="009B3DED">
      <w:pgSz w:w="11906" w:h="16838" w:code="9"/>
      <w:pgMar w:top="1304" w:right="1418" w:bottom="1021" w:left="1418" w:header="851" w:footer="992" w:gutter="0"/>
      <w:cols w:space="425"/>
      <w:docGrid w:type="linesAndChars" w:linePitch="438" w:charSpace="100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4FD" w:rsidRDefault="00C374FD" w:rsidP="00914955">
      <w:r>
        <w:separator/>
      </w:r>
    </w:p>
  </w:endnote>
  <w:endnote w:type="continuationSeparator" w:id="0">
    <w:p w:rsidR="00C374FD" w:rsidRDefault="00C374FD" w:rsidP="0091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4FD" w:rsidRDefault="00C374FD" w:rsidP="00914955">
      <w:r>
        <w:separator/>
      </w:r>
    </w:p>
  </w:footnote>
  <w:footnote w:type="continuationSeparator" w:id="0">
    <w:p w:rsidR="00C374FD" w:rsidRDefault="00C374FD" w:rsidP="00914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E350D"/>
    <w:multiLevelType w:val="hybridMultilevel"/>
    <w:tmpl w:val="92F2D6DA"/>
    <w:lvl w:ilvl="0" w:tplc="2B967450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0D0342"/>
    <w:multiLevelType w:val="hybridMultilevel"/>
    <w:tmpl w:val="3CFCE468"/>
    <w:lvl w:ilvl="0" w:tplc="238C06C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oNotTrackFormatting/>
  <w:defaultTabStop w:val="840"/>
  <w:drawingGridHorizontalSpacing w:val="259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31"/>
    <w:rsid w:val="000103A1"/>
    <w:rsid w:val="00040B6C"/>
    <w:rsid w:val="000A3648"/>
    <w:rsid w:val="000E43B5"/>
    <w:rsid w:val="00122C18"/>
    <w:rsid w:val="0014346C"/>
    <w:rsid w:val="0015170F"/>
    <w:rsid w:val="00160FA8"/>
    <w:rsid w:val="001B63E1"/>
    <w:rsid w:val="001B72EB"/>
    <w:rsid w:val="001C0C86"/>
    <w:rsid w:val="001C1F70"/>
    <w:rsid w:val="001C68CB"/>
    <w:rsid w:val="001D109F"/>
    <w:rsid w:val="001D7E8C"/>
    <w:rsid w:val="001E6139"/>
    <w:rsid w:val="00217DD2"/>
    <w:rsid w:val="00252998"/>
    <w:rsid w:val="00274FFB"/>
    <w:rsid w:val="00292B91"/>
    <w:rsid w:val="002A08A0"/>
    <w:rsid w:val="002F5617"/>
    <w:rsid w:val="00311B00"/>
    <w:rsid w:val="00393A31"/>
    <w:rsid w:val="00396079"/>
    <w:rsid w:val="003A458E"/>
    <w:rsid w:val="003B339A"/>
    <w:rsid w:val="003F67A1"/>
    <w:rsid w:val="0040148D"/>
    <w:rsid w:val="004130F4"/>
    <w:rsid w:val="00435220"/>
    <w:rsid w:val="00436D40"/>
    <w:rsid w:val="004662CC"/>
    <w:rsid w:val="004804BA"/>
    <w:rsid w:val="00483AED"/>
    <w:rsid w:val="0049042E"/>
    <w:rsid w:val="004A0A35"/>
    <w:rsid w:val="004C720E"/>
    <w:rsid w:val="004D77BC"/>
    <w:rsid w:val="005078E9"/>
    <w:rsid w:val="00507E79"/>
    <w:rsid w:val="00511426"/>
    <w:rsid w:val="00512D33"/>
    <w:rsid w:val="00515A47"/>
    <w:rsid w:val="0057686A"/>
    <w:rsid w:val="005C51F9"/>
    <w:rsid w:val="005D1D4C"/>
    <w:rsid w:val="005D6581"/>
    <w:rsid w:val="005E7F83"/>
    <w:rsid w:val="005F7DE5"/>
    <w:rsid w:val="006042C3"/>
    <w:rsid w:val="00622FAD"/>
    <w:rsid w:val="00634B5A"/>
    <w:rsid w:val="006813F5"/>
    <w:rsid w:val="006B0DD9"/>
    <w:rsid w:val="006E451E"/>
    <w:rsid w:val="006F1F80"/>
    <w:rsid w:val="00783605"/>
    <w:rsid w:val="007C1744"/>
    <w:rsid w:val="007D2D27"/>
    <w:rsid w:val="008301BC"/>
    <w:rsid w:val="00843C6A"/>
    <w:rsid w:val="00875456"/>
    <w:rsid w:val="008826C6"/>
    <w:rsid w:val="00885B14"/>
    <w:rsid w:val="0088604D"/>
    <w:rsid w:val="008A6CD9"/>
    <w:rsid w:val="008B7D27"/>
    <w:rsid w:val="008E21E7"/>
    <w:rsid w:val="008E74C9"/>
    <w:rsid w:val="00914955"/>
    <w:rsid w:val="00926BB2"/>
    <w:rsid w:val="0096783E"/>
    <w:rsid w:val="00981EF1"/>
    <w:rsid w:val="009B3DED"/>
    <w:rsid w:val="009D4773"/>
    <w:rsid w:val="009F5D41"/>
    <w:rsid w:val="00A052A9"/>
    <w:rsid w:val="00A37241"/>
    <w:rsid w:val="00A37348"/>
    <w:rsid w:val="00A434EB"/>
    <w:rsid w:val="00A73265"/>
    <w:rsid w:val="00A75A14"/>
    <w:rsid w:val="00AA57A7"/>
    <w:rsid w:val="00AB7FC3"/>
    <w:rsid w:val="00AC52B3"/>
    <w:rsid w:val="00AE10C3"/>
    <w:rsid w:val="00AE62F4"/>
    <w:rsid w:val="00B44A34"/>
    <w:rsid w:val="00BA2568"/>
    <w:rsid w:val="00BA3697"/>
    <w:rsid w:val="00BA4C07"/>
    <w:rsid w:val="00BC14F2"/>
    <w:rsid w:val="00BE4211"/>
    <w:rsid w:val="00BE6F27"/>
    <w:rsid w:val="00C02E59"/>
    <w:rsid w:val="00C06236"/>
    <w:rsid w:val="00C137FD"/>
    <w:rsid w:val="00C20643"/>
    <w:rsid w:val="00C2669C"/>
    <w:rsid w:val="00C374FD"/>
    <w:rsid w:val="00C6134E"/>
    <w:rsid w:val="00C64780"/>
    <w:rsid w:val="00C76C4B"/>
    <w:rsid w:val="00C84188"/>
    <w:rsid w:val="00C87BC3"/>
    <w:rsid w:val="00C9330D"/>
    <w:rsid w:val="00CB6508"/>
    <w:rsid w:val="00CE6C21"/>
    <w:rsid w:val="00D029F7"/>
    <w:rsid w:val="00D34BCE"/>
    <w:rsid w:val="00D43EE7"/>
    <w:rsid w:val="00D46C45"/>
    <w:rsid w:val="00D51455"/>
    <w:rsid w:val="00DC5797"/>
    <w:rsid w:val="00DE24BA"/>
    <w:rsid w:val="00E2516B"/>
    <w:rsid w:val="00E44158"/>
    <w:rsid w:val="00EF63B8"/>
    <w:rsid w:val="00F431C6"/>
    <w:rsid w:val="00F57A84"/>
    <w:rsid w:val="00F622DD"/>
    <w:rsid w:val="00F63FDB"/>
    <w:rsid w:val="00FD40B6"/>
    <w:rsid w:val="00FD53E0"/>
    <w:rsid w:val="00FD6E55"/>
    <w:rsid w:val="00FE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898958-AE5B-4683-93F8-660E13DA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74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A3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49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1495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149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14955"/>
    <w:rPr>
      <w:rFonts w:cs="Times New Roman"/>
    </w:rPr>
  </w:style>
  <w:style w:type="paragraph" w:customStyle="1" w:styleId="Default">
    <w:name w:val="Default"/>
    <w:rsid w:val="00DE24B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5078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986</Words>
  <Characters>123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TBl0193</dc:creator>
  <cp:keywords/>
  <dc:description/>
  <cp:lastModifiedBy>TBl0201</cp:lastModifiedBy>
  <cp:revision>4</cp:revision>
  <cp:lastPrinted>2018-01-17T03:50:00Z</cp:lastPrinted>
  <dcterms:created xsi:type="dcterms:W3CDTF">2022-03-24T09:24:00Z</dcterms:created>
  <dcterms:modified xsi:type="dcterms:W3CDTF">2022-03-28T01:46:00Z</dcterms:modified>
</cp:coreProperties>
</file>